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A6" w:rsidRDefault="00535EA6" w:rsidP="00EA354D">
      <w:pPr>
        <w:jc w:val="right"/>
        <w:rPr>
          <w:b/>
          <w:sz w:val="28"/>
          <w:szCs w:val="28"/>
        </w:rPr>
      </w:pPr>
    </w:p>
    <w:p w:rsidR="00D6771B" w:rsidRPr="00C540A0" w:rsidRDefault="00C540A0" w:rsidP="00C540A0">
      <w:pPr>
        <w:tabs>
          <w:tab w:val="left" w:pos="-284"/>
          <w:tab w:val="left" w:pos="0"/>
        </w:tabs>
        <w:jc w:val="center"/>
        <w:rPr>
          <w:b/>
          <w:sz w:val="36"/>
          <w:szCs w:val="20"/>
        </w:rPr>
      </w:pPr>
      <w:bookmarkStart w:id="0" w:name="_GoBack"/>
      <w:bookmarkEnd w:id="0"/>
      <w:r w:rsidRPr="00C540A0">
        <w:rPr>
          <w:b/>
          <w:sz w:val="36"/>
          <w:szCs w:val="20"/>
        </w:rPr>
        <w:t>9 класс</w:t>
      </w:r>
    </w:p>
    <w:p w:rsidR="00535EA6" w:rsidRDefault="00535EA6" w:rsidP="00535E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Схемы оценивания</w:t>
      </w:r>
    </w:p>
    <w:p w:rsidR="00D6771B" w:rsidRPr="00D5004A" w:rsidRDefault="00D6771B" w:rsidP="00EA354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5906"/>
        <w:gridCol w:w="1155"/>
        <w:gridCol w:w="1366"/>
      </w:tblGrid>
      <w:tr w:rsidR="00EA354D" w:rsidRPr="00651749" w:rsidTr="00D3796A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EA354D" w:rsidRPr="00651749" w:rsidRDefault="00EA354D" w:rsidP="002C372E">
            <w:pPr>
              <w:jc w:val="center"/>
              <w:rPr>
                <w:b/>
              </w:rPr>
            </w:pPr>
            <w:r>
              <w:rPr>
                <w:b/>
              </w:rPr>
              <w:t>Пункт</w:t>
            </w:r>
          </w:p>
        </w:tc>
        <w:tc>
          <w:tcPr>
            <w:tcW w:w="6087" w:type="dxa"/>
            <w:shd w:val="clear" w:color="auto" w:fill="F2F2F2" w:themeFill="background1" w:themeFillShade="F2"/>
            <w:vAlign w:val="center"/>
          </w:tcPr>
          <w:p w:rsidR="00EA354D" w:rsidRPr="00651749" w:rsidRDefault="00EA354D" w:rsidP="002C372E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EA354D" w:rsidRPr="00651749" w:rsidRDefault="00EA354D" w:rsidP="002C372E">
            <w:pPr>
              <w:jc w:val="center"/>
              <w:rPr>
                <w:b/>
              </w:rPr>
            </w:pPr>
            <w:r w:rsidRPr="00651749">
              <w:rPr>
                <w:b/>
              </w:rPr>
              <w:t>Баллы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EA354D" w:rsidRPr="009319ED" w:rsidRDefault="00EA354D" w:rsidP="002C372E">
            <w:pPr>
              <w:jc w:val="center"/>
              <w:rPr>
                <w:b/>
                <w:sz w:val="20"/>
                <w:szCs w:val="20"/>
              </w:rPr>
            </w:pPr>
            <w:r w:rsidRPr="009319ED">
              <w:rPr>
                <w:b/>
                <w:sz w:val="20"/>
                <w:szCs w:val="20"/>
              </w:rPr>
              <w:t>Оценки жюри</w:t>
            </w:r>
          </w:p>
        </w:tc>
      </w:tr>
      <w:tr w:rsidR="00EA354D" w:rsidRPr="00651749" w:rsidTr="002C372E">
        <w:tc>
          <w:tcPr>
            <w:tcW w:w="9571" w:type="dxa"/>
            <w:gridSpan w:val="4"/>
            <w:shd w:val="clear" w:color="auto" w:fill="D9D9D9"/>
            <w:vAlign w:val="center"/>
          </w:tcPr>
          <w:p w:rsidR="00EA354D" w:rsidRPr="00651749" w:rsidRDefault="00CE3B29" w:rsidP="00535EA6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  <w:r w:rsidR="00EA354D">
              <w:rPr>
                <w:b/>
              </w:rPr>
              <w:t xml:space="preserve"> 1.</w:t>
            </w:r>
            <w:r w:rsidR="00EA354D" w:rsidRPr="00651749">
              <w:rPr>
                <w:b/>
              </w:rPr>
              <w:t xml:space="preserve"> </w:t>
            </w:r>
            <w:r w:rsidR="00033A79" w:rsidRPr="00BD097C">
              <w:rPr>
                <w:b/>
              </w:rPr>
              <w:t>«</w:t>
            </w:r>
            <w:r w:rsidR="00535EA6">
              <w:rPr>
                <w:b/>
              </w:rPr>
              <w:t>Мост</w:t>
            </w:r>
            <w:r w:rsidR="00033A79" w:rsidRPr="00BD097C">
              <w:rPr>
                <w:b/>
              </w:rPr>
              <w:t>»</w:t>
            </w:r>
          </w:p>
        </w:tc>
      </w:tr>
      <w:tr w:rsidR="00EA354D" w:rsidRPr="004B66B3" w:rsidTr="00DA1D30">
        <w:trPr>
          <w:trHeight w:val="1538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54D" w:rsidRPr="0057340F" w:rsidRDefault="00EA354D" w:rsidP="005734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C844DE" w:rsidRDefault="00B90510" w:rsidP="00C844DE">
            <w:pPr>
              <w:jc w:val="both"/>
            </w:pPr>
            <w:r>
              <w:t>Записаны уравнения</w:t>
            </w:r>
            <w:r w:rsidR="00C844DE">
              <w:t xml:space="preserve"> (1)</w:t>
            </w:r>
            <w:r>
              <w:t xml:space="preserve"> – (2)</w:t>
            </w:r>
            <w:r w:rsidR="00C844DE">
              <w:t xml:space="preserve"> для равноускоренного </w:t>
            </w:r>
            <w:r>
              <w:t>движения поезда по мосту в двух случаях</w:t>
            </w:r>
          </w:p>
          <w:p w:rsidR="00446F90" w:rsidRPr="007D6364" w:rsidRDefault="00446F90" w:rsidP="009B6A35">
            <w:pPr>
              <w:jc w:val="center"/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l=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at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</m:oMath>
            <w:r w:rsidR="00DA1D30">
              <w:rPr>
                <w:sz w:val="22"/>
                <w:szCs w:val="22"/>
              </w:rPr>
              <w:t>,</w:t>
            </w:r>
          </w:p>
          <w:p w:rsidR="00EA354D" w:rsidRPr="00651749" w:rsidRDefault="00B90510" w:rsidP="009B6A35">
            <w:pPr>
              <w:jc w:val="center"/>
              <w:rPr>
                <w:b/>
              </w:rPr>
            </w:pPr>
            <m:oMath>
              <m:r>
                <w:rPr>
                  <w:rFonts w:ascii="Cambria Math" w:hAnsi="Cambria Math"/>
                </w:rPr>
                <m:t>l=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υ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4878B2">
              <w:t>.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EA354D" w:rsidRDefault="00EA354D" w:rsidP="002C372E">
            <w:pPr>
              <w:jc w:val="center"/>
            </w:pPr>
          </w:p>
          <w:p w:rsidR="00EA354D" w:rsidRDefault="00EA354D" w:rsidP="002C372E">
            <w:pPr>
              <w:jc w:val="center"/>
            </w:pPr>
          </w:p>
          <w:p w:rsidR="00EA354D" w:rsidRPr="004B66B3" w:rsidRDefault="000E5E1B" w:rsidP="002C372E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EA354D" w:rsidRPr="004B66B3" w:rsidRDefault="00EA354D" w:rsidP="002C372E">
            <w:pPr>
              <w:jc w:val="center"/>
            </w:pPr>
          </w:p>
        </w:tc>
      </w:tr>
      <w:tr w:rsidR="00EA354D" w:rsidRPr="004B66B3" w:rsidTr="000B402F">
        <w:trPr>
          <w:trHeight w:val="112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54D" w:rsidRPr="0057340F" w:rsidRDefault="00EA354D" w:rsidP="005734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B90510" w:rsidRDefault="00B90510" w:rsidP="00C844DE">
            <w:pPr>
              <w:jc w:val="both"/>
            </w:pPr>
            <w:r>
              <w:t>Найдено время (3) равномерного движения поезда по мосту</w:t>
            </w:r>
          </w:p>
          <w:p w:rsidR="00EA354D" w:rsidRPr="009C5669" w:rsidRDefault="008E7AFD" w:rsidP="009B6A35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oMath>
            <w:r w:rsidR="00C844D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Default="00EA354D" w:rsidP="009C5669">
            <w:pPr>
              <w:jc w:val="center"/>
            </w:pPr>
          </w:p>
          <w:p w:rsidR="009C5669" w:rsidRDefault="00140119" w:rsidP="009C5669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Pr="004B66B3" w:rsidRDefault="00EA354D" w:rsidP="002C372E">
            <w:pPr>
              <w:jc w:val="center"/>
            </w:pPr>
          </w:p>
        </w:tc>
      </w:tr>
      <w:tr w:rsidR="00EA354D" w:rsidRPr="004B66B3" w:rsidTr="00CC3F28">
        <w:trPr>
          <w:trHeight w:val="61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54D" w:rsidRPr="0057340F" w:rsidRDefault="00EA354D" w:rsidP="005734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Default="009B6A35" w:rsidP="009B6A35">
            <w:pPr>
              <w:jc w:val="both"/>
              <w:rPr>
                <w:b/>
              </w:rPr>
            </w:pPr>
            <w:r>
              <w:t>Правильно решена система (1</w:t>
            </w:r>
            <w:r w:rsidR="009C5669">
              <w:t>)</w:t>
            </w:r>
            <w:r>
              <w:t xml:space="preserve"> – (2), получено отношение</w:t>
            </w:r>
            <w:r w:rsidR="003A5EA3"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 xml:space="preserve">+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</m:oMath>
            <w:r w:rsidR="009C5669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Default="00EA354D" w:rsidP="002C372E">
            <w:pPr>
              <w:jc w:val="center"/>
            </w:pPr>
          </w:p>
          <w:p w:rsidR="00140119" w:rsidRDefault="000E5E1B" w:rsidP="002C372E">
            <w:pPr>
              <w:jc w:val="center"/>
            </w:pPr>
            <w:r>
              <w:t>2</w:t>
            </w:r>
          </w:p>
          <w:p w:rsidR="00EA354D" w:rsidRDefault="00EA354D" w:rsidP="002C372E">
            <w:pPr>
              <w:jc w:val="center"/>
            </w:pP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Pr="004B66B3" w:rsidRDefault="00EA354D" w:rsidP="002C372E">
            <w:pPr>
              <w:jc w:val="center"/>
            </w:pPr>
          </w:p>
        </w:tc>
      </w:tr>
      <w:tr w:rsidR="00EA354D" w:rsidRPr="004B66B3" w:rsidTr="000E5E1B">
        <w:trPr>
          <w:trHeight w:val="7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54D" w:rsidRPr="0057340F" w:rsidRDefault="00EA354D" w:rsidP="005734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3A5EA3" w:rsidRDefault="009B6A35" w:rsidP="003A5EA3">
            <w:pPr>
              <w:jc w:val="both"/>
            </w:pPr>
            <w:r>
              <w:t>Записано  выражение (6</w:t>
            </w:r>
            <w:r w:rsidR="009C5669">
              <w:t xml:space="preserve">) </w:t>
            </w:r>
            <w:r w:rsidR="003A5EA3">
              <w:t xml:space="preserve">для </w:t>
            </w:r>
            <w:r>
              <w:t xml:space="preserve">искомого времени </w:t>
            </w:r>
          </w:p>
          <w:p w:rsidR="00EA354D" w:rsidRDefault="008E7AFD" w:rsidP="009B6A35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υ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</w:rPr>
                    <m:t xml:space="preserve">+ 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den>
              </m:f>
            </m:oMath>
            <w:r w:rsidR="009C5669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Default="00EA354D" w:rsidP="00524F89"/>
          <w:p w:rsidR="00EA354D" w:rsidRDefault="000E5E1B" w:rsidP="00524F89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Pr="004B66B3" w:rsidRDefault="00EA354D" w:rsidP="002C372E">
            <w:pPr>
              <w:jc w:val="center"/>
            </w:pPr>
          </w:p>
        </w:tc>
      </w:tr>
      <w:tr w:rsidR="00EA354D" w:rsidRPr="004B66B3" w:rsidTr="00CC3F28">
        <w:trPr>
          <w:trHeight w:val="25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54D" w:rsidRPr="0057340F" w:rsidRDefault="00EA354D" w:rsidP="005734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46F90" w:rsidRDefault="00446F90" w:rsidP="00446F90">
            <w:pPr>
              <w:jc w:val="both"/>
            </w:pPr>
            <w:r>
              <w:t>Правильно проведен</w:t>
            </w:r>
            <w:r w:rsidR="00214D64">
              <w:t>ы расчет и</w:t>
            </w:r>
            <w:r>
              <w:t xml:space="preserve"> округление результата (до двух значащих цифр) </w:t>
            </w:r>
          </w:p>
          <w:p w:rsidR="00C03538" w:rsidRPr="00C03538" w:rsidRDefault="00446F90" w:rsidP="00446F90">
            <w:pPr>
              <w:jc w:val="both"/>
              <w:rPr>
                <w:sz w:val="4"/>
                <w:szCs w:val="4"/>
              </w:rPr>
            </w:pPr>
            <w:r>
              <w:t xml:space="preserve">                              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=36 с</m:t>
              </m:r>
            </m:oMath>
            <w:r>
              <w:t xml:space="preserve"> 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Default="004C37D9" w:rsidP="002C372E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Pr="004B66B3" w:rsidRDefault="00EA354D" w:rsidP="002C372E">
            <w:pPr>
              <w:jc w:val="center"/>
            </w:pPr>
          </w:p>
        </w:tc>
      </w:tr>
      <w:tr w:rsidR="00EA354D" w:rsidRPr="004B66B3" w:rsidTr="00CC3F28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354D" w:rsidRPr="0057340F" w:rsidRDefault="00EA354D" w:rsidP="0057340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Default="00845185" w:rsidP="009C5669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</w:t>
            </w:r>
            <w:r w:rsidR="00C03538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Default="00EA354D" w:rsidP="00524F89"/>
          <w:p w:rsidR="00EA354D" w:rsidRDefault="00F325ED" w:rsidP="00524F89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EA354D" w:rsidRPr="004B66B3" w:rsidRDefault="00EA354D" w:rsidP="002C372E">
            <w:pPr>
              <w:jc w:val="center"/>
            </w:pPr>
          </w:p>
        </w:tc>
      </w:tr>
      <w:tr w:rsidR="00CC3F28" w:rsidRPr="004B66B3" w:rsidTr="00CC3F28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CC3F28" w:rsidRPr="00A40A57" w:rsidRDefault="00CC3F28" w:rsidP="000247B7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CC3F28" w:rsidRPr="00A40A57" w:rsidRDefault="000E5E1B" w:rsidP="002C372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vAlign w:val="center"/>
          </w:tcPr>
          <w:p w:rsidR="00CC3F28" w:rsidRPr="00A40A57" w:rsidRDefault="00CC3F28" w:rsidP="00CC3F28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842135" w:rsidRPr="00651749" w:rsidTr="002C372E">
        <w:tc>
          <w:tcPr>
            <w:tcW w:w="9571" w:type="dxa"/>
            <w:gridSpan w:val="4"/>
            <w:shd w:val="clear" w:color="auto" w:fill="D9D9D9"/>
            <w:vAlign w:val="center"/>
          </w:tcPr>
          <w:p w:rsidR="00842135" w:rsidRPr="00651749" w:rsidRDefault="00842135" w:rsidP="00535EA6">
            <w:pPr>
              <w:jc w:val="center"/>
              <w:rPr>
                <w:b/>
              </w:rPr>
            </w:pPr>
            <w:r>
              <w:rPr>
                <w:b/>
              </w:rPr>
              <w:t>Задача 2.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535EA6">
              <w:rPr>
                <w:b/>
              </w:rPr>
              <w:t>Ом в кубе</w:t>
            </w:r>
            <w:r>
              <w:rPr>
                <w:b/>
              </w:rPr>
              <w:t>»</w:t>
            </w:r>
          </w:p>
        </w:tc>
      </w:tr>
      <w:tr w:rsidR="00842135" w:rsidRPr="004B66B3" w:rsidTr="004F38E6">
        <w:trPr>
          <w:trHeight w:val="1335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4F38E6" w:rsidRDefault="00F23143" w:rsidP="00EB24B6">
            <w:pPr>
              <w:jc w:val="both"/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5408" behindDoc="0" locked="0" layoutInCell="1" allowOverlap="1" wp14:anchorId="72164ADF" wp14:editId="5C434066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359410</wp:posOffset>
                      </wp:positionV>
                      <wp:extent cx="1724025" cy="439420"/>
                      <wp:effectExtent l="4445" t="6985" r="5080" b="10795"/>
                      <wp:wrapSquare wrapText="bothSides"/>
                      <wp:docPr id="155" name="Полотно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g:wgp>
                              <wpg:cNvPr id="1" name="Group 1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501" y="0"/>
                                  <a:ext cx="1681524" cy="439420"/>
                                  <a:chOff x="3906" y="1463"/>
                                  <a:chExt cx="4109" cy="1204"/>
                                </a:xfrm>
                              </wpg:grpSpPr>
                              <wps:wsp>
                                <wps:cNvPr id="2" name="AutoShape 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36" y="1845"/>
                                    <a:ext cx="27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" name="AutoShape 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71" y="1854"/>
                                    <a:ext cx="27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Rectangle 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8" y="1799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AutoShape 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36" y="2052"/>
                                    <a:ext cx="27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AutoShape 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71" y="2061"/>
                                    <a:ext cx="27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Rectangle 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8" y="2006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AutoShape 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29" y="2272"/>
                                    <a:ext cx="27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64" y="2280"/>
                                    <a:ext cx="27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Rectangle 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00" y="2225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AutoShape 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51" y="1845"/>
                                    <a:ext cx="271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86" y="1854"/>
                                    <a:ext cx="27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22" y="1799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AutoShap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51" y="2052"/>
                                    <a:ext cx="271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86" y="2061"/>
                                    <a:ext cx="27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Rectangle 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22" y="2006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AutoShape 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43" y="2272"/>
                                    <a:ext cx="27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8" y="2280"/>
                                    <a:ext cx="27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Rectangle 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915" y="2225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AutoShape 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6" y="1509"/>
                                    <a:ext cx="27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AutoShape 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11" y="1517"/>
                                    <a:ext cx="27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Rectangle 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48" y="1463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AutoShape 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76" y="1716"/>
                                    <a:ext cx="27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AutoShape 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11" y="1724"/>
                                    <a:ext cx="273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48" y="1670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AutoShape 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69" y="1935"/>
                                    <a:ext cx="271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04" y="1944"/>
                                    <a:ext cx="27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Rectangle 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40" y="1889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utoShap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69" y="2170"/>
                                    <a:ext cx="271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04" y="2179"/>
                                    <a:ext cx="27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Rectangle 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40" y="2124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AutoShape 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69" y="2377"/>
                                    <a:ext cx="271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04" y="2386"/>
                                    <a:ext cx="272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Rectangle 1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40" y="2331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61" y="2596"/>
                                    <a:ext cx="27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96" y="2605"/>
                                    <a:ext cx="27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Rectangle 1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33" y="2550"/>
                                    <a:ext cx="471" cy="117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767676"/>
                                      </a:gs>
                                      <a:gs pos="50000">
                                        <a:srgbClr val="FFFFFF"/>
                                      </a:gs>
                                      <a:gs pos="100000">
                                        <a:srgbClr val="767676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244" y="1845"/>
                                    <a:ext cx="2" cy="4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4234" y="1845"/>
                                    <a:ext cx="2" cy="42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0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476" y="1494"/>
                                    <a:ext cx="1" cy="110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475" y="1501"/>
                                    <a:ext cx="1" cy="11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651" y="1847"/>
                                    <a:ext cx="2" cy="4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7658" y="1855"/>
                                    <a:ext cx="3" cy="42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36" y="2062"/>
                                    <a:ext cx="24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75" y="2048"/>
                                    <a:ext cx="24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1" y="2062"/>
                                    <a:ext cx="24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6" y="2055"/>
                                    <a:ext cx="240" cy="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Oval 1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04" y="2014"/>
                                    <a:ext cx="87" cy="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Oval 1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22" y="2014"/>
                                    <a:ext cx="87" cy="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906" y="2011"/>
                                    <a:ext cx="131" cy="1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7884" y="2005"/>
                                    <a:ext cx="131" cy="1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DAAEE" id="Полотно 197" o:spid="_x0000_s1026" editas="canvas" style="position:absolute;margin-left:94.1pt;margin-top:28.3pt;width:135.75pt;height:34.6pt;z-index:251665408" coordsize="17240,4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7240;height:4394;visibility:visible;mso-wrap-style:square">
                        <v:fill o:detectmouseclick="t"/>
                        <v:path o:connecttype="none"/>
                      </v:shape>
                      <v:group id="Group 157" o:spid="_x0000_s1028" style="position:absolute;left:425;width:16815;height:4394" coordorigin="3906,1463" coordsize="4109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68" o:spid="_x0000_s1029" type="#_x0000_t32" style="position:absolute;left:4236;top:1845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" strokeweight=".5pt"/>
                        <v:shape id="AutoShape 69" o:spid="_x0000_s1030" type="#_x0000_t32" style="position:absolute;left:4971;top:1854;width:2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" strokeweight=".5pt"/>
                        <v:rect id="Rectangle 70" o:spid="_x0000_s1031" style="position:absolute;left:4508;top:1799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" fillcolor="#767676" strokeweight=".5pt">
                          <v:fill rotate="t" focus="50%" type="gradient"/>
                        </v:rect>
                        <v:shape id="AutoShape 71" o:spid="_x0000_s1032" type="#_x0000_t32" style="position:absolute;left:4236;top:2052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" strokeweight=".5pt"/>
                        <v:shape id="AutoShape 72" o:spid="_x0000_s1033" type="#_x0000_t32" style="position:absolute;left:4971;top:2061;width:2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" strokeweight=".5pt"/>
                        <v:rect id="Rectangle 73" o:spid="_x0000_s1034" style="position:absolute;left:4508;top:2006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" fillcolor="#767676" strokeweight=".5pt">
                          <v:fill rotate="t" focus="50%" type="gradient"/>
                        </v:rect>
                        <v:shape id="AutoShape 74" o:spid="_x0000_s1035" type="#_x0000_t32" style="position:absolute;left:4229;top:2272;width:2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    <v:shape id="AutoShape 75" o:spid="_x0000_s1036" type="#_x0000_t32" style="position:absolute;left:4964;top:2280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      <v:rect id="Rectangle 76" o:spid="_x0000_s1037" style="position:absolute;left:4500;top:2225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" fillcolor="#767676" strokeweight=".5pt">
                          <v:fill rotate="t" focus="50%" type="gradient"/>
                        </v:rect>
                        <v:shape id="AutoShape 77" o:spid="_x0000_s1038" type="#_x0000_t32" style="position:absolute;left:6651;top:1845;width:2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          <v:shape id="AutoShape 78" o:spid="_x0000_s1039" type="#_x0000_t32" style="position:absolute;left:7386;top:1854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      <v:rect id="Rectangle 79" o:spid="_x0000_s1040" style="position:absolute;left:6922;top:1799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" fillcolor="#767676" strokeweight=".5pt">
                          <v:fill rotate="t" focus="50%" type="gradient"/>
                        </v:rect>
                        <v:shape id="AutoShape 80" o:spid="_x0000_s1041" type="#_x0000_t32" style="position:absolute;left:6651;top:2052;width:2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        <v:shape id="AutoShape 81" o:spid="_x0000_s1042" type="#_x0000_t32" style="position:absolute;left:7386;top:2061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        <v:rect id="Rectangle 82" o:spid="_x0000_s1043" style="position:absolute;left:6922;top:2006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" fillcolor="#767676" strokeweight=".5pt">
                          <v:fill rotate="t" focus="50%" type="gradient"/>
                        </v:rect>
                        <v:shape id="AutoShape 83" o:spid="_x0000_s1044" type="#_x0000_t32" style="position:absolute;left:6643;top:2272;width: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        <v:shape id="AutoShape 84" o:spid="_x0000_s1045" type="#_x0000_t32" style="position:absolute;left:7378;top:2280;width:2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        <v:rect id="Rectangle 85" o:spid="_x0000_s1046" style="position:absolute;left:6915;top:2225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" fillcolor="#767676" strokeweight=".5pt">
                          <v:fill rotate="t" focus="50%" type="gradient"/>
                        </v:rect>
                        <v:shape id="AutoShape 86" o:spid="_x0000_s1047" type="#_x0000_t32" style="position:absolute;left:5476;top:1509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  <v:shape id="AutoShape 87" o:spid="_x0000_s1048" type="#_x0000_t32" style="position:absolute;left:6211;top:1517;width:2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C5xAAAANs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8QiuX/IPkPN/AAAA//8DAFBLAQItABQABgAIAAAAIQDb4fbL7gAAAIUBAAATAAAAAAAAAAAA&#10;AAAAAAAAAABbQ29udGVudF9UeXBlc10ueG1sUEsBAi0AFAAGAAgAAAAhAFr0LFu/AAAAFQEAAAsA&#10;AAAAAAAAAAAAAAAAHwEAAF9yZWxzLy5yZWxzUEsBAi0AFAAGAAgAAAAhAAjb0LnEAAAA2wAAAA8A&#10;AAAAAAAAAAAAAAAABwIAAGRycy9kb3ducmV2LnhtbFBLBQYAAAAAAwADALcAAAD4AgAAAAA=&#10;" strokeweight=".5pt"/>
                        <v:rect id="Rectangle 88" o:spid="_x0000_s1049" style="position:absolute;left:5748;top:1463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" fillcolor="#767676" strokeweight=".5pt">
                          <v:fill rotate="t" focus="50%" type="gradient"/>
                        </v:rect>
                        <v:shape id="AutoShape 89" o:spid="_x0000_s1050" type="#_x0000_t32" style="position:absolute;left:5476;top:1716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etV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mDzC9Uv+AXJ+AQAA//8DAFBLAQItABQABgAIAAAAIQDb4fbL7gAAAIUBAAATAAAAAAAAAAAA&#10;AAAAAAAAAABbQ29udGVudF9UeXBlc10ueG1sUEsBAi0AFAAGAAgAAAAhAFr0LFu/AAAAFQEAAAsA&#10;AAAAAAAAAAAAAAAAHwEAAF9yZWxzLy5yZWxzUEsBAi0AFAAGAAgAAAAhAJdF61XEAAAA2wAAAA8A&#10;AAAAAAAAAAAAAAAABwIAAGRycy9kb3ducmV2LnhtbFBLBQYAAAAAAwADALcAAAD4AgAAAAA=&#10;" strokeweight=".5pt"/>
                        <v:shape id="AutoShape 90" o:spid="_x0000_s1051" type="#_x0000_t32" style="position:absolute;left:6211;top:1724;width:2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        <v:rect id="Rectangle 91" o:spid="_x0000_s1052" style="position:absolute;left:5748;top:1670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" fillcolor="#767676" strokeweight=".5pt">
                          <v:fill rotate="t" focus="50%" type="gradient"/>
                        </v:rect>
                        <v:shape id="AutoShape 92" o:spid="_x0000_s1053" type="#_x0000_t32" style="position:absolute;left:5469;top:1935;width:2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        <v:shape id="AutoShape 93" o:spid="_x0000_s1054" type="#_x0000_t32" style="position:absolute;left:6204;top:1944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        <v:rect id="Rectangle 94" o:spid="_x0000_s1055" style="position:absolute;left:5740;top:1889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" fillcolor="#767676" strokeweight=".5pt">
                          <v:fill rotate="t" focus="50%" type="gradient"/>
                        </v:rect>
                        <v:shape id="AutoShape 95" o:spid="_x0000_s1056" type="#_x0000_t32" style="position:absolute;left:5469;top:2170;width:2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        <v:shape id="AutoShape 96" o:spid="_x0000_s1057" type="#_x0000_t32" style="position:absolute;left:6204;top:2179;width: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        <v:rect id="Rectangle 97" o:spid="_x0000_s1058" style="position:absolute;left:5740;top:2124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" fillcolor="#767676" strokeweight=".5pt">
                          <v:fill rotate="t" focus="50%" type="gradient"/>
                        </v:rect>
                        <v:shape id="AutoShape 98" o:spid="_x0000_s1059" type="#_x0000_t32" style="position:absolute;left:5469;top:2377;width:27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  <v:shape id="AutoShape 99" o:spid="_x0000_s1060" type="#_x0000_t32" style="position:absolute;left:6204;top:2386;width: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  <v:rect id="Rectangle 100" o:spid="_x0000_s1061" style="position:absolute;left:5740;top:2331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" fillcolor="#767676" strokeweight=".5pt">
                          <v:fill rotate="t" focus="50%" type="gradient"/>
                        </v:rect>
                        <v:shape id="AutoShape 101" o:spid="_x0000_s1062" type="#_x0000_t32" style="position:absolute;left:5461;top:2596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  <v:shape id="AutoShape 102" o:spid="_x0000_s1063" type="#_x0000_t32" style="position:absolute;left:6196;top:2605;width:2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  <v:rect id="Rectangle 103" o:spid="_x0000_s1064" style="position:absolute;left:5733;top:2550;width:471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" fillcolor="#767676" strokeweight=".5pt">
                          <v:fill rotate="t" focus="50%" type="gradient"/>
                        </v:rect>
                        <v:shape id="AutoShape 104" o:spid="_x0000_s1065" type="#_x0000_t32" style="position:absolute;left:5244;top:1845;width:2;height:42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" strokeweight=".5pt"/>
                        <v:shape id="AutoShape 105" o:spid="_x0000_s1066" type="#_x0000_t32" style="position:absolute;left:4234;top:1845;width:2;height:42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" strokeweight=".5pt"/>
                        <v:shape id="AutoShape 106" o:spid="_x0000_s1067" type="#_x0000_t32" style="position:absolute;left:5476;top:1494;width:1;height:11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" strokeweight=".5pt"/>
                        <v:shape id="AutoShape 107" o:spid="_x0000_s1068" type="#_x0000_t32" style="position:absolute;left:6475;top:1501;width:1;height:110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" strokeweight=".5pt"/>
                        <v:shape id="AutoShape 108" o:spid="_x0000_s1069" type="#_x0000_t32" style="position:absolute;left:6651;top:1847;width:2;height:4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" strokeweight=".5pt"/>
                        <v:shape id="AutoShape 109" o:spid="_x0000_s1070" type="#_x0000_t32" style="position:absolute;left:7658;top:1855;width:3;height:42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" strokeweight=".5pt"/>
                        <v:shape id="AutoShape 110" o:spid="_x0000_s1071" type="#_x0000_t32" style="position:absolute;left:5236;top:2062;width:2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  <v:shape id="AutoShape 111" o:spid="_x0000_s1072" type="#_x0000_t32" style="position:absolute;left:6475;top:2048;width:2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        <v:shape id="AutoShape 112" o:spid="_x0000_s1073" type="#_x0000_t32" style="position:absolute;left:7661;top:2062;width:24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        <v:shape id="AutoShape 113" o:spid="_x0000_s1074" type="#_x0000_t32" style="position:absolute;left:3996;top:2055;width:24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      <v:oval id="Oval 114" o:spid="_x0000_s1075" style="position:absolute;left:7904;top:2014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"/>
                        <v:oval id="Oval 115" o:spid="_x0000_s1076" style="position:absolute;left:3922;top:2014;width:87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"/>
                        <v:shape id="AutoShape 116" o:spid="_x0000_s1077" type="#_x0000_t32" style="position:absolute;left:3906;top:2011;width:131;height:1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" strokeweight=".5pt"/>
                        <v:shape id="AutoShape 117" o:spid="_x0000_s1078" type="#_x0000_t32" style="position:absolute;left:7884;top:2005;width:131;height:1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" strokeweight=".5pt"/>
                      </v:group>
                      <w10:wrap type="square"/>
                    </v:group>
                  </w:pict>
                </mc:Fallback>
              </mc:AlternateContent>
            </w:r>
            <w:r w:rsidR="000B402F">
              <w:t xml:space="preserve">Рассмотрено подключение куба к </w:t>
            </w:r>
            <w:r w:rsidR="004F38E6">
              <w:t>«</w:t>
            </w:r>
            <w:r w:rsidR="000B402F">
              <w:t>дальней</w:t>
            </w:r>
            <w:r w:rsidR="004F38E6">
              <w:t>»</w:t>
            </w:r>
            <w:r w:rsidR="000B402F">
              <w:t xml:space="preserve"> вершине. </w:t>
            </w:r>
            <w:r w:rsidR="00A43E64">
              <w:t xml:space="preserve">Правильно </w:t>
            </w:r>
            <w:r w:rsidR="00D65317">
              <w:t xml:space="preserve">и аккуратно </w:t>
            </w:r>
            <w:r w:rsidR="00EB24B6">
              <w:t>начерчена эквивалентная</w:t>
            </w:r>
            <w:r w:rsidR="0068524E">
              <w:t xml:space="preserve"> схема цепи.</w:t>
            </w:r>
          </w:p>
          <w:p w:rsidR="004F38E6" w:rsidRDefault="004F38E6" w:rsidP="00EB24B6">
            <w:pPr>
              <w:jc w:val="both"/>
            </w:pPr>
          </w:p>
          <w:p w:rsidR="00EB24B6" w:rsidRPr="000B402F" w:rsidRDefault="00EB24B6" w:rsidP="00EB24B6">
            <w:pPr>
              <w:jc w:val="both"/>
            </w:pPr>
          </w:p>
        </w:tc>
        <w:tc>
          <w:tcPr>
            <w:tcW w:w="1169" w:type="dxa"/>
            <w:tcBorders>
              <w:bottom w:val="dashed" w:sz="4" w:space="0" w:color="auto"/>
            </w:tcBorders>
            <w:vAlign w:val="center"/>
          </w:tcPr>
          <w:p w:rsidR="00842135" w:rsidRDefault="00842135" w:rsidP="00EB24B6">
            <w:pPr>
              <w:jc w:val="center"/>
            </w:pPr>
          </w:p>
          <w:p w:rsidR="00842135" w:rsidRPr="00BE50C0" w:rsidRDefault="00A323CA" w:rsidP="00EB24B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  <w:tr w:rsidR="00EB24B6" w:rsidRPr="004B66B3" w:rsidTr="00FA68CC">
        <w:trPr>
          <w:trHeight w:val="1008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24B6" w:rsidRPr="0057340F" w:rsidRDefault="00EB24B6" w:rsidP="008421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EB24B6" w:rsidRDefault="00EB24B6" w:rsidP="00EB24B6">
            <w:pPr>
              <w:jc w:val="both"/>
            </w:pPr>
            <w:r>
              <w:t xml:space="preserve">Записано </w:t>
            </w:r>
            <w:r w:rsidR="004F38E6">
              <w:t>выражение (1) для</w:t>
            </w:r>
            <w:r>
              <w:t xml:space="preserve"> сопротивления цепи в этом случае</w:t>
            </w:r>
          </w:p>
          <w:p w:rsidR="00EB24B6" w:rsidRDefault="008E7AFD" w:rsidP="0068524E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>r=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</w:rPr>
                <m:t>r</m:t>
              </m:r>
            </m:oMath>
            <w:r w:rsidR="00EB24B6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EB24B6" w:rsidRDefault="00EB24B6" w:rsidP="002C372E">
            <w:pPr>
              <w:jc w:val="center"/>
            </w:pPr>
          </w:p>
          <w:p w:rsidR="00EB24B6" w:rsidRDefault="00EB24B6" w:rsidP="002C372E">
            <w:pPr>
              <w:jc w:val="center"/>
            </w:pPr>
          </w:p>
          <w:p w:rsidR="00EB24B6" w:rsidRDefault="00A323CA" w:rsidP="002C372E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EB24B6" w:rsidRPr="004B66B3" w:rsidRDefault="00EB24B6" w:rsidP="002C372E">
            <w:pPr>
              <w:jc w:val="center"/>
            </w:pPr>
          </w:p>
        </w:tc>
      </w:tr>
      <w:tr w:rsidR="00842135" w:rsidRPr="004B66B3" w:rsidTr="0068524E">
        <w:trPr>
          <w:trHeight w:val="148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Pr="009C5669" w:rsidRDefault="008E7AFD" w:rsidP="0068524E">
            <w:pPr>
              <w:jc w:val="both"/>
            </w:pPr>
            <w:r>
              <w:rPr>
                <w:noProof/>
              </w:rPr>
              <w:object w:dxaOrig="1440" w:dyaOrig="1440">
                <v:group id="_x0000_s1286" editas="canvas" style="position:absolute;left:0;text-align:left;margin-left:97.95pt;margin-top:30.9pt;width:153.65pt;height:35.4pt;z-index:251666432;mso-position-horizontal-relative:text;mso-position-vertical-relative:text" coordorigin="2853,6887" coordsize="6147,1417">
                  <o:lock v:ext="edit" aspectratio="t"/>
                  <v:shape id="_x0000_s1287" type="#_x0000_t75" style="position:absolute;left:2853;top:6887;width:6147;height:1417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288" type="#_x0000_t202" style="position:absolute;left:8299;top:7306;width:433;height:516" strokecolor="white [3212]">
                    <v:textbox style="mso-next-textbox:#_x0000_s1288" inset="3.6pt,1.8pt,3.6pt,1.8pt">
                      <w:txbxContent>
                        <w:p w:rsidR="00CE24DB" w:rsidRPr="0068524E" w:rsidRDefault="00CE24DB" w:rsidP="0068524E">
                          <w:pPr>
                            <w:rPr>
                              <w:i/>
                              <w:sz w:val="14"/>
                              <w:lang w:val="en-US"/>
                            </w:rPr>
                          </w:pPr>
                          <w:r w:rsidRPr="0068524E">
                            <w:rPr>
                              <w:i/>
                              <w:sz w:val="14"/>
                              <w:lang w:val="en-US"/>
                            </w:rPr>
                            <w:t>G</w:t>
                          </w:r>
                        </w:p>
                      </w:txbxContent>
                    </v:textbox>
                  </v:shape>
                  <v:shape id="_x0000_s1289" type="#_x0000_t202" style="position:absolute;left:5720;top:7468;width:433;height:516" strokecolor="white [3212]">
                    <v:textbox style="mso-next-textbox:#_x0000_s1289" inset="3.6pt,1.8pt,3.6pt,1.8pt">
                      <w:txbxContent>
                        <w:p w:rsidR="00CE24DB" w:rsidRPr="0068524E" w:rsidRDefault="00CE24DB" w:rsidP="0068524E">
                          <w:pPr>
                            <w:rPr>
                              <w:i/>
                              <w:sz w:val="14"/>
                              <w:lang w:val="en-US"/>
                            </w:rPr>
                          </w:pPr>
                          <w:r w:rsidRPr="0068524E">
                            <w:rPr>
                              <w:i/>
                              <w:sz w:val="1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group id="_x0000_s1290" style="position:absolute;left:5848;top:7130;width:3152;height:809" coordorigin="3889,7224" coordsize="4142,1063">
                    <v:shape id="_x0000_s1291" type="#_x0000_t32" style="position:absolute;left:5096;top:7271;width:273;height:1" o:connectortype="straight" strokeweight=".5pt"/>
                    <v:shape id="_x0000_s1292" type="#_x0000_t32" style="position:absolute;left:5831;top:7278;width:274;height:1" o:connectortype="straight" strokeweight=".5pt"/>
                    <v:shape id="_x0000_s1293" type="#_x0000_t32" style="position:absolute;left:5766;top:7278;width:271;height:1" o:connectortype="straight" strokeweight=".5pt"/>
                    <v:shape id="_x0000_s1294" type="#_x0000_t32" style="position:absolute;left:6501;top:7286;width:274;height:1" o:connectortype="straight" strokeweight=".5pt"/>
                    <v:rect id="_x0000_s1295" style="position:absolute;left:6037;top:7224;width:471;height:117" strokeweight=".5pt">
                      <v:fill color2="fill darken(118)" rotate="t" method="linear sigma" focus="-50%" type="gradient"/>
                    </v:rect>
                    <v:rect id="_x0000_s1296" style="position:absolute;left:5369;top:7224;width:471;height:117" strokeweight=".5pt">
                      <v:fill color2="fill darken(118)" rotate="t" method="linear sigma" focus="-50%" type="gradient"/>
                    </v:rect>
                    <v:shape id="_x0000_s1297" type="#_x0000_t32" style="position:absolute;left:5108;top:7548;width:272;height:1" o:connectortype="straight" strokeweight=".5pt"/>
                    <v:shape id="_x0000_s1298" type="#_x0000_t32" style="position:absolute;left:5843;top:7555;width:272;height:1" o:connectortype="straight" strokeweight=".5pt"/>
                    <v:shape id="_x0000_s1299" type="#_x0000_t32" style="position:absolute;left:5778;top:7555;width:272;height:1" o:connectortype="straight" strokeweight=".5pt"/>
                    <v:shape id="_x0000_s1300" type="#_x0000_t32" style="position:absolute;left:6513;top:7563;width:272;height:2" o:connectortype="straight" strokeweight=".5pt"/>
                    <v:rect id="_x0000_s1301" style="position:absolute;left:6050;top:7500;width:471;height:117" strokeweight=".5pt">
                      <v:fill color2="fill darken(118)" rotate="t" method="linear sigma" focus="-50%" type="gradient"/>
                    </v:rect>
                    <v:rect id="_x0000_s1302" style="position:absolute;left:5380;top:7500;width:470;height:117" strokeweight=".5pt">
                      <v:fill color2="fill darken(118)" rotate="t" method="linear sigma" focus="-50%" type="gradient"/>
                    </v:rect>
                    <v:shape id="_x0000_s1303" type="#_x0000_t32" style="position:absolute;left:6780;top:7286;width:1;height:279;flip:y" o:connectortype="straight" strokeweight=".5pt"/>
                    <v:shape id="_x0000_s1304" type="#_x0000_t32" style="position:absolute;left:5106;top:7262;width:1;height:277;flip:y" o:connectortype="straight" strokeweight=".5pt"/>
                    <v:shape id="_x0000_s1305" type="#_x0000_t32" style="position:absolute;left:4234;top:7395;width:272;height:1" o:connectortype="straight" strokeweight=".5pt"/>
                    <v:shape id="_x0000_s1306" type="#_x0000_t32" style="position:absolute;left:4829;top:7395;width:274;height:1" o:connectortype="straight" strokeweight=".5pt"/>
                    <v:rect id="_x0000_s1307" style="position:absolute;left:4450;top:7341;width:471;height:117" strokeweight=".5pt">
                      <v:fill color2="fill darken(118)" rotate="t" method="linear sigma" focus="-50%" type="gradient"/>
                    </v:rect>
                    <v:shape id="_x0000_s1308" type="#_x0000_t32" style="position:absolute;left:6775;top:7438;width:271;height:1" o:connectortype="straight" strokeweight=".5pt"/>
                    <v:shape id="_x0000_s1309" type="#_x0000_t32" style="position:absolute;left:7405;top:7446;width:272;height:2" o:connectortype="straight" strokeweight=".5pt"/>
                    <v:rect id="_x0000_s1310" style="position:absolute;left:6992;top:7383;width:471;height:117" strokeweight=".5pt">
                      <v:fill color2="fill darken(118)" rotate="t" method="linear sigma" focus="-50%" type="gradient"/>
                    </v:rect>
                    <v:shape id="_x0000_s1311" type="#_x0000_t32" style="position:absolute;left:5088;top:7941;width:272;height:1" o:connectortype="straight" strokeweight=".5pt"/>
                    <v:shape id="_x0000_s1312" type="#_x0000_t32" style="position:absolute;left:5823;top:7949;width:274;height:1" o:connectortype="straight" strokeweight=".5pt"/>
                    <v:shape id="_x0000_s1313" type="#_x0000_t32" style="position:absolute;left:5758;top:7948;width:272;height:1" o:connectortype="straight" strokeweight=".5pt"/>
                    <v:shape id="_x0000_s1314" type="#_x0000_t32" style="position:absolute;left:6493;top:7955;width:272;height:2" o:connectortype="straight" strokeweight=".5pt"/>
                    <v:rect id="_x0000_s1315" style="position:absolute;left:6030;top:7894;width:471;height:117" strokeweight=".5pt">
                      <v:fill color2="fill darken(118)" rotate="t" method="linear sigma" focus="-50%" type="gradient"/>
                    </v:rect>
                    <v:rect id="_x0000_s1316" style="position:absolute;left:5360;top:7894;width:471;height:117" strokeweight=".5pt">
                      <v:fill color2="fill darken(118)" rotate="t" method="linear sigma" focus="-50%" type="gradient"/>
                    </v:rect>
                    <v:shape id="_x0000_s1317" type="#_x0000_t32" style="position:absolute;left:5098;top:8218;width:274;height:1" o:connectortype="straight" strokeweight=".5pt"/>
                    <v:shape id="_x0000_s1318" type="#_x0000_t32" style="position:absolute;left:5833;top:8226;width:274;height:1" o:connectortype="straight" strokeweight=".5pt"/>
                    <v:shape id="_x0000_s1319" type="#_x0000_t32" style="position:absolute;left:5768;top:8225;width:272;height:1" o:connectortype="straight" strokeweight=".5pt"/>
                    <v:shape id="_x0000_s1320" type="#_x0000_t32" style="position:absolute;left:6503;top:8233;width:274;height:2" o:connectortype="straight" strokeweight=".5pt"/>
                    <v:rect id="_x0000_s1321" style="position:absolute;left:6040;top:8170;width:471;height:117" strokeweight=".5pt">
                      <v:fill color2="fill darken(118)" rotate="t" method="linear sigma" focus="-50%" type="gradient"/>
                    </v:rect>
                    <v:rect id="_x0000_s1322" style="position:absolute;left:5372;top:8170;width:471;height:117" strokeweight=".5pt">
                      <v:fill color2="fill darken(118)" rotate="t" method="linear sigma" focus="-50%" type="gradient"/>
                    </v:rect>
                    <v:shape id="_x0000_s1323" type="#_x0000_t32" style="position:absolute;left:6772;top:7955;width:0;height:280;flip:y" o:connectortype="straight" strokeweight=".5pt"/>
                    <v:shape id="_x0000_s1324" type="#_x0000_t32" style="position:absolute;left:5098;top:7933;width:0;height:276;flip:y" o:connectortype="straight" strokeweight=".5pt"/>
                    <v:shape id="_x0000_s1325" type="#_x0000_t32" style="position:absolute;left:6785;top:8092;width:892;height:1" o:connectortype="straight" strokeweight=".5pt"/>
                    <v:shape id="_x0000_s1326" type="#_x0000_t32" style="position:absolute;left:4234;top:8077;width:862;height:1" o:connectortype="straight" strokeweight=".5pt"/>
                    <v:shape id="_x0000_s1327" type="#_x0000_t32" style="position:absolute;left:7675;top:7438;width:2;height:656;flip:x y" o:connectortype="straight" strokeweight=".5pt"/>
                    <v:shape id="_x0000_s1328" type="#_x0000_t32" style="position:absolute;left:4234;top:7396;width:1;height:696;flip:y" o:connectortype="straight" strokeweight=".5pt"/>
                    <v:shape id="_x0000_s1329" type="#_x0000_t32" style="position:absolute;left:7677;top:7748;width:241;height:1" o:connectortype="straight" strokeweight=".5pt"/>
                    <v:oval id="_x0000_s1330" style="position:absolute;left:7921;top:7700;width:87;height:87"/>
                    <v:shape id="_x0000_s1331" type="#_x0000_t32" style="position:absolute;left:7901;top:7692;width:130;height:103;flip:x y" o:connectortype="straight" strokeweight=".5pt"/>
                    <v:group id="_x0000_s1332" style="position:absolute;left:3889;top:7684;width:354;height:103;rotation:180" coordorigin="9618,3212" coordsize="460,134">
                      <v:shape id="_x0000_s1333" type="#_x0000_t32" style="position:absolute;left:9618;top:3285;width:312;height:2" o:connectortype="straight" strokeweight=".5pt"/>
                      <v:oval id="_x0000_s1334" style="position:absolute;left:9934;top:3223;width:113;height:113"/>
                      <v:shape id="_x0000_s1335" type="#_x0000_t32" style="position:absolute;left:9908;top:3212;width:170;height:134;flip:x y" o:connectortype="straight" strokeweight=".5pt"/>
                    </v:group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336" type="#_x0000_t13" style="position:absolute;left:4931;top:7451;width:612;height:150"/>
                  <v:shape id="_x0000_s1337" type="#_x0000_t75" style="position:absolute;left:2853;top:6887;width:1967;height:1417;mso-position-horizontal-relative:text;mso-position-vertical-relative:text">
                    <v:imagedata r:id="rId8" o:title=""/>
                  </v:shape>
                  <w10:wrap type="square"/>
                </v:group>
                <o:OLEObject Type="Embed" ProgID="PBrush" ShapeID="_x0000_s1337" DrawAspect="Content" ObjectID="_1697431573" r:id="rId9"/>
              </w:object>
            </w:r>
            <w:r w:rsidR="0068524E">
              <w:t>Рассмотрено подключение куба к диагоналям боковых граней. Правильно и аккуратно начерчена эквивалентная схема цепи</w:t>
            </w:r>
            <w:r w:rsidR="00034422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754E53" w:rsidRDefault="00754E53" w:rsidP="00754E53"/>
          <w:p w:rsidR="00181A67" w:rsidRDefault="00A323CA" w:rsidP="00754E53">
            <w:r>
              <w:t xml:space="preserve">       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  <w:tr w:rsidR="00842135" w:rsidRPr="004B66B3" w:rsidTr="008D492D">
        <w:trPr>
          <w:trHeight w:val="1136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68524E" w:rsidRDefault="0068524E" w:rsidP="0068524E">
            <w:pPr>
              <w:jc w:val="both"/>
            </w:pPr>
            <w:r>
              <w:t>Записано выражение (3) для сопротивления цепи в этом случае</w:t>
            </w:r>
          </w:p>
          <w:p w:rsidR="0068524E" w:rsidRDefault="008E7AFD" w:rsidP="0068524E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  <m:r>
                    <w:rPr>
                      <w:rFonts w:ascii="Cambria Math" w:eastAsiaTheme="minorEastAsia" w:hAnsi="Cambria Math"/>
                      <w:lang w:val="en-US"/>
                    </w:rPr>
                    <m:t>G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3r ∙ r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3r+r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r=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</w:rPr>
                <m:t>r</m:t>
              </m:r>
            </m:oMath>
            <w:r w:rsidR="0068524E" w:rsidRPr="00E42C15">
              <w:rPr>
                <w:rFonts w:eastAsiaTheme="minorEastAsia"/>
              </w:rPr>
              <w:t xml:space="preserve"> </w:t>
            </w:r>
            <w:r w:rsidR="0068524E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Default="00842135" w:rsidP="002C372E">
            <w:pPr>
              <w:jc w:val="center"/>
            </w:pPr>
          </w:p>
          <w:p w:rsidR="00842135" w:rsidRDefault="00A323CA" w:rsidP="00181A67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</w:tbl>
    <w:p w:rsidR="00D8347B" w:rsidRDefault="00D8347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5898"/>
        <w:gridCol w:w="1157"/>
        <w:gridCol w:w="1371"/>
      </w:tblGrid>
      <w:tr w:rsidR="00D8347B" w:rsidRPr="00651749" w:rsidTr="0061340B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D8347B" w:rsidRPr="00651749" w:rsidRDefault="00D8347B" w:rsidP="006134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Пункт</w:t>
            </w:r>
          </w:p>
        </w:tc>
        <w:tc>
          <w:tcPr>
            <w:tcW w:w="6087" w:type="dxa"/>
            <w:shd w:val="clear" w:color="auto" w:fill="F2F2F2" w:themeFill="background1" w:themeFillShade="F2"/>
            <w:vAlign w:val="center"/>
          </w:tcPr>
          <w:p w:rsidR="00D8347B" w:rsidRPr="00651749" w:rsidRDefault="00D8347B" w:rsidP="0061340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D8347B" w:rsidRPr="00651749" w:rsidRDefault="00D8347B" w:rsidP="0061340B">
            <w:pPr>
              <w:jc w:val="center"/>
              <w:rPr>
                <w:b/>
              </w:rPr>
            </w:pPr>
            <w:r w:rsidRPr="00651749">
              <w:rPr>
                <w:b/>
              </w:rPr>
              <w:t>Баллы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D8347B" w:rsidRPr="009319ED" w:rsidRDefault="00D8347B" w:rsidP="0061340B">
            <w:pPr>
              <w:jc w:val="center"/>
              <w:rPr>
                <w:b/>
                <w:sz w:val="20"/>
                <w:szCs w:val="20"/>
              </w:rPr>
            </w:pPr>
            <w:r w:rsidRPr="009319ED">
              <w:rPr>
                <w:b/>
                <w:sz w:val="20"/>
                <w:szCs w:val="20"/>
              </w:rPr>
              <w:t>Оценки жюри</w:t>
            </w:r>
          </w:p>
        </w:tc>
      </w:tr>
      <w:tr w:rsidR="00842135" w:rsidRPr="004B66B3" w:rsidTr="00CC22E7">
        <w:trPr>
          <w:trHeight w:val="197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754E53" w:rsidRDefault="008E7AFD" w:rsidP="00A3001C">
            <w:pPr>
              <w:jc w:val="both"/>
            </w:pPr>
            <w:r>
              <w:rPr>
                <w:noProof/>
              </w:rPr>
              <w:object w:dxaOrig="1440" w:dyaOrig="1440">
                <v:group id="_x0000_s1339" editas="canvas" style="position:absolute;left:0;text-align:left;margin-left:105.15pt;margin-top:32.55pt;width:117.05pt;height:56.7pt;z-index:251667456;mso-position-horizontal-relative:text;mso-position-vertical-relative:text" coordorigin="3138,9604" coordsize="4669,2262">
                  <o:lock v:ext="edit" aspectratio="t"/>
                  <v:shape id="_x0000_s1340" type="#_x0000_t75" style="position:absolute;left:3138;top:9604;width:4669;height:2262" o:preferrelative="f">
                    <v:fill o:detectmouseclick="t"/>
                    <v:path o:extrusionok="t" o:connecttype="none"/>
                    <o:lock v:ext="edit" text="t"/>
                  </v:shape>
                  <v:shape id="_x0000_s1341" type="#_x0000_t202" style="position:absolute;left:6927;top:9629;width:433;height:516" strokecolor="white [3212]">
                    <v:textbox style="mso-next-textbox:#_x0000_s1341" inset="3.6pt,1.8pt,3.6pt,1.8pt">
                      <w:txbxContent>
                        <w:p w:rsidR="00CE24DB" w:rsidRPr="00A3001C" w:rsidRDefault="00CE24DB" w:rsidP="00A3001C">
                          <w:pPr>
                            <w:rPr>
                              <w:i/>
                              <w:sz w:val="14"/>
                              <w:lang w:val="en-US"/>
                            </w:rPr>
                          </w:pPr>
                          <w:r w:rsidRPr="00A3001C">
                            <w:rPr>
                              <w:i/>
                              <w:sz w:val="14"/>
                              <w:lang w:val="en-US"/>
                            </w:rPr>
                            <w:t>F</w:t>
                          </w:r>
                        </w:p>
                      </w:txbxContent>
                    </v:textbox>
                  </v:shape>
                  <v:shape id="_x0000_s1342" type="#_x0000_t202" style="position:absolute;left:5991;top:9629;width:433;height:516" strokecolor="white [3212]">
                    <v:textbox style="mso-next-textbox:#_x0000_s1342" inset="3.6pt,1.8pt,3.6pt,1.8pt">
                      <w:txbxContent>
                        <w:p w:rsidR="00CE24DB" w:rsidRPr="00A3001C" w:rsidRDefault="00CE24DB" w:rsidP="00A3001C">
                          <w:pPr>
                            <w:rPr>
                              <w:i/>
                              <w:sz w:val="14"/>
                              <w:lang w:val="en-US"/>
                            </w:rPr>
                          </w:pPr>
                          <w:r w:rsidRPr="00A3001C">
                            <w:rPr>
                              <w:i/>
                              <w:sz w:val="14"/>
                              <w:lang w:val="en-US"/>
                            </w:rPr>
                            <w:t>E</w:t>
                          </w:r>
                        </w:p>
                      </w:txbxContent>
                    </v:textbox>
                  </v:shape>
                  <v:shape id="_x0000_s1343" type="#_x0000_t202" style="position:absolute;left:7330;top:10291;width:433;height:516" strokecolor="white [3212]">
                    <v:textbox style="mso-next-textbox:#_x0000_s1343" inset="3.6pt,1.8pt,3.6pt,1.8pt">
                      <w:txbxContent>
                        <w:p w:rsidR="00CE24DB" w:rsidRPr="00A3001C" w:rsidRDefault="00CE24DB" w:rsidP="00A3001C">
                          <w:pPr>
                            <w:rPr>
                              <w:i/>
                              <w:sz w:val="14"/>
                              <w:lang w:val="en-US"/>
                            </w:rPr>
                          </w:pPr>
                          <w:r w:rsidRPr="00A3001C">
                            <w:rPr>
                              <w:i/>
                              <w:sz w:val="1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344" type="#_x0000_t202" style="position:absolute;left:6034;top:10281;width:433;height:516" strokecolor="white [3212]">
                    <v:textbox style="mso-next-textbox:#_x0000_s1344" inset="3.6pt,1.8pt,3.6pt,1.8pt">
                      <w:txbxContent>
                        <w:p w:rsidR="00CE24DB" w:rsidRPr="00A3001C" w:rsidRDefault="00CE24DB" w:rsidP="00A3001C">
                          <w:pPr>
                            <w:rPr>
                              <w:i/>
                              <w:sz w:val="14"/>
                              <w:lang w:val="en-US"/>
                            </w:rPr>
                          </w:pPr>
                          <w:r w:rsidRPr="00A3001C">
                            <w:rPr>
                              <w:i/>
                              <w:sz w:val="1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_x0000_s1345" type="#_x0000_t202" style="position:absolute;left:7374;top:11188;width:433;height:516" strokecolor="white [3212]">
                    <v:textbox style="mso-next-textbox:#_x0000_s1345" inset="3.6pt,1.8pt,3.6pt,1.8pt">
                      <w:txbxContent>
                        <w:p w:rsidR="00CE24DB" w:rsidRPr="00A3001C" w:rsidRDefault="00CE24DB" w:rsidP="00A3001C">
                          <w:pPr>
                            <w:rPr>
                              <w:i/>
                              <w:sz w:val="14"/>
                              <w:lang w:val="en-US"/>
                            </w:rPr>
                          </w:pPr>
                          <w:r w:rsidRPr="00A3001C">
                            <w:rPr>
                              <w:i/>
                              <w:sz w:val="1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_x0000_s1346" type="#_x0000_t202" style="position:absolute;left:6038;top:11188;width:433;height:516" strokecolor="white [3212]">
                    <v:textbox style="mso-next-textbox:#_x0000_s1346" inset="3.6pt,1.8pt,3.6pt,1.8pt">
                      <w:txbxContent>
                        <w:p w:rsidR="00CE24DB" w:rsidRPr="00A3001C" w:rsidRDefault="00CE24DB" w:rsidP="00A3001C">
                          <w:pPr>
                            <w:rPr>
                              <w:i/>
                              <w:sz w:val="14"/>
                              <w:lang w:val="en-US"/>
                            </w:rPr>
                          </w:pPr>
                          <w:r w:rsidRPr="00A3001C">
                            <w:rPr>
                              <w:i/>
                              <w:sz w:val="1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347" type="#_x0000_t32" style="position:absolute;left:6501;top:11443;width:916;height:9" o:connectortype="straight"/>
                  <v:shape id="_x0000_s1348" style="position:absolute;left:7020;top:10925;width:914;height:139;rotation:90" coordsize="1286,290" path="m,290c215,145,430,,644,v214,,535,238,642,290e" filled="f">
                    <v:path arrowok="t"/>
                  </v:shape>
                  <v:shape id="_x0000_s1349" style="position:absolute;left:6880;top:10916;width:914;height:140;rotation:270" coordsize="1286,290" path="m,290c215,145,430,,644,v214,,535,238,642,290e" filled="f">
                    <v:path arrowok="t"/>
                  </v:shape>
                  <v:shape id="_x0000_s1350" style="position:absolute;left:5990;top:10916;width:914;height:139;rotation:270" coordsize="1286,290" path="m,290c215,145,430,,644,v214,,535,238,642,290e" filled="f">
                    <v:path arrowok="t"/>
                  </v:shape>
                  <v:shape id="_x0000_s1351" style="position:absolute;left:6129;top:10916;width:914;height:140;rotation:90" coordsize="1286,290" path="m,290c215,145,430,,644,v214,,535,238,642,290e" filled="f">
                    <v:path arrowok="t"/>
                  </v:shape>
                  <v:shape id="_x0000_s1352" style="position:absolute;left:6516;top:10388;width:916;height:141" coordsize="1286,290" path="m,290c215,145,430,,644,v214,,535,238,642,290e" filled="f">
                    <v:path arrowok="t"/>
                  </v:shape>
                  <v:shape id="_x0000_s1353" style="position:absolute;left:6491;top:10538;width:916;height:141;rotation:180" coordsize="1286,290" path="m,290c215,145,430,,644,v214,,535,238,642,290e" filled="f">
                    <v:path arrowok="t"/>
                  </v:shape>
                  <v:shape id="_x0000_s1354" style="position:absolute;left:6879;top:10002;width:915;height:140;rotation:270" coordsize="1286,290" path="m,290c215,145,430,,644,v214,,535,238,642,290e" filled="f">
                    <v:path arrowok="t"/>
                  </v:shape>
                  <v:shape id="_x0000_s1355" style="position:absolute;left:7029;top:10002;width:915;height:139;rotation:90" coordsize="1286,290" path="m,290c215,145,430,,644,v214,,535,238,642,290e" filled="f">
                    <v:path arrowok="t"/>
                  </v:shape>
                  <v:shape id="_x0000_s1356" style="position:absolute;left:5989;top:10002;width:915;height:139;rotation:270" coordsize="1286,290" path="m,290c215,145,430,,644,v214,,535,238,642,290e" filled="f">
                    <v:path arrowok="t"/>
                  </v:shape>
                  <v:shape id="_x0000_s1357" style="position:absolute;left:6128;top:10002;width:915;height:140;rotation:90" coordsize="1286,290" path="m,290c215,145,430,,644,v214,,535,238,642,290e" filled="f">
                    <v:path arrowok="t"/>
                  </v:shape>
                  <v:shape id="_x0000_s1358" type="#_x0000_t32" style="position:absolute;left:6516;top:9604;width:916;height:10" o:connectortype="straight"/>
                  <v:oval id="_x0000_s1359" style="position:absolute;left:7349;top:11384;width:113;height:111"/>
                  <v:oval id="_x0000_s1360" style="position:absolute;left:6456;top:11384;width:113;height:111"/>
                  <v:shape id="_x0000_s1361" style="position:absolute;left:7349;top:11495;width:185;height:371" coordsize="184,370" path="m94,hdc23,24,46,2,14,50v24,73,102,54,170,60c184,110,169,175,164,180,128,216,82,238,34,250,24,257,8,259,4,270v-4,10,4,21,10,30c39,338,83,339,114,370e" filled="f">
                    <v:path arrowok="t"/>
                  </v:shape>
                  <v:shape id="_x0000_s1362" style="position:absolute;left:6377;top:11495;width:183;height:371" coordsize="184,370" path="m94,hdc23,24,46,2,14,50v24,73,102,54,170,60c184,110,169,175,164,180,128,216,82,238,34,250,24,257,8,259,4,270v-4,10,4,21,10,30c39,338,83,339,114,370e" filled="f">
                    <v:path arrowok="t"/>
                  </v:shape>
                  <v:shape id="_x0000_s1363" type="#_x0000_t75" style="position:absolute;left:3138;top:9950;width:1739;height:1703;mso-position-horizontal-relative:text;mso-position-vertical-relative:text">
                    <v:imagedata r:id="rId10" o:title=""/>
                  </v:shape>
                  <v:shape id="_x0000_s1364" type="#_x0000_t13" style="position:absolute;left:5345;top:10448;width:612;height:151">
                    <v:fill color2="fill darken(118)" recolor="t" rotate="t" method="linear sigma" focus="-50%" type="gradient"/>
                  </v:shape>
                  <w10:wrap type="square"/>
                </v:group>
                <o:OLEObject Type="Embed" ProgID="PBrush" ShapeID="_x0000_s1363" DrawAspect="Content" ObjectID="_1697431574" r:id="rId11"/>
              </w:object>
            </w:r>
            <w:r w:rsidR="00A3001C">
              <w:t>Рассмотрено подключение куба к вершинам его ребра. Правильно и аккуратно начерчена эквивалентная схема цепи.</w:t>
            </w:r>
          </w:p>
          <w:p w:rsidR="00A3001C" w:rsidRDefault="00A3001C" w:rsidP="00A3001C">
            <w:pPr>
              <w:jc w:val="both"/>
            </w:pPr>
          </w:p>
          <w:p w:rsidR="00A3001C" w:rsidRDefault="00A3001C" w:rsidP="00A3001C">
            <w:pPr>
              <w:jc w:val="both"/>
            </w:pPr>
          </w:p>
          <w:p w:rsidR="00A3001C" w:rsidRDefault="00A3001C" w:rsidP="00A3001C">
            <w:pPr>
              <w:jc w:val="both"/>
            </w:pPr>
          </w:p>
          <w:p w:rsidR="00A3001C" w:rsidRDefault="00A3001C" w:rsidP="00A3001C">
            <w:pPr>
              <w:jc w:val="both"/>
              <w:rPr>
                <w:b/>
              </w:rPr>
            </w:pP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Default="00842135" w:rsidP="00CC22E7">
            <w:pPr>
              <w:jc w:val="center"/>
            </w:pPr>
          </w:p>
          <w:p w:rsidR="00842135" w:rsidRDefault="00CC22E7" w:rsidP="00CC22E7">
            <w:pPr>
              <w:jc w:val="center"/>
            </w:pPr>
            <w:r>
              <w:t>3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  <w:tr w:rsidR="00754E53" w:rsidRPr="004B66B3" w:rsidTr="00A323CA">
        <w:trPr>
          <w:trHeight w:val="1136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4E53" w:rsidRPr="0057340F" w:rsidRDefault="00754E53" w:rsidP="008421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A323CA" w:rsidRDefault="00A323CA" w:rsidP="00A323CA">
            <w:pPr>
              <w:jc w:val="both"/>
            </w:pPr>
            <w:r>
              <w:t>Записано выражение (5) для сопротивления цепи в этом случае</w:t>
            </w:r>
          </w:p>
          <w:p w:rsidR="00754E53" w:rsidRDefault="008E7AFD" w:rsidP="00A323CA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AD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BC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+r) ∙ r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(R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BC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+r)+r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</w:rPr>
                <m:t>r</m:t>
              </m:r>
            </m:oMath>
            <w:r w:rsidR="00A323CA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754E53" w:rsidRDefault="00754E53" w:rsidP="002C372E"/>
          <w:p w:rsidR="00754E53" w:rsidRDefault="00754E53" w:rsidP="008F5392">
            <w:r>
              <w:t xml:space="preserve">       </w:t>
            </w:r>
            <w:r w:rsidR="00A323CA"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754E53" w:rsidRPr="004B66B3" w:rsidRDefault="00754E53" w:rsidP="002C372E">
            <w:pPr>
              <w:jc w:val="center"/>
            </w:pPr>
          </w:p>
        </w:tc>
      </w:tr>
      <w:tr w:rsidR="00A323CA" w:rsidRPr="004B66B3" w:rsidTr="00A323CA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23CA" w:rsidRPr="0057340F" w:rsidRDefault="00A323CA" w:rsidP="008421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A323CA" w:rsidRDefault="00A323CA" w:rsidP="00A323CA">
            <w:pPr>
              <w:jc w:val="both"/>
            </w:pPr>
            <w:r>
              <w:t>Проанализированы выражения (1),  (3),  (5) и правильно найдено сопротивление ребра куба</w:t>
            </w:r>
          </w:p>
          <w:p w:rsidR="00A323CA" w:rsidRPr="00A323CA" w:rsidRDefault="00A323CA" w:rsidP="00A323CA">
            <w:pPr>
              <w:jc w:val="center"/>
            </w:pPr>
            <m:oMath>
              <m:r>
                <w:rPr>
                  <w:rFonts w:ascii="Cambria Math" w:eastAsiaTheme="minorEastAsia" w:hAnsi="Cambria Math"/>
                </w:rPr>
                <m:t xml:space="preserve">r=12 </m:t>
              </m:r>
              <m:r>
                <w:rPr>
                  <w:rFonts w:ascii="Cambria Math" w:hAnsi="Cambria Math"/>
                </w:rPr>
                <m:t>Ом</m:t>
              </m:r>
            </m:oMath>
            <w:r>
              <w:rPr>
                <w:rFonts w:eastAsiaTheme="minorEastAsia"/>
              </w:rPr>
              <w:t xml:space="preserve"> 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23CA" w:rsidRDefault="00CC22E7" w:rsidP="00A323CA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A323CA" w:rsidRPr="004B66B3" w:rsidRDefault="00A323CA" w:rsidP="002C372E">
            <w:pPr>
              <w:jc w:val="center"/>
            </w:pPr>
          </w:p>
        </w:tc>
      </w:tr>
      <w:tr w:rsidR="00A323CA" w:rsidRPr="004B66B3" w:rsidTr="00A323CA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23CA" w:rsidRPr="0057340F" w:rsidRDefault="00A323CA" w:rsidP="0084213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A323CA" w:rsidRDefault="00A323CA" w:rsidP="00A323CA">
            <w:pPr>
              <w:jc w:val="both"/>
            </w:pPr>
            <w:r>
              <w:t>Правильно указаны соответствующие вершины куба при подключениях (8)</w:t>
            </w:r>
          </w:p>
          <w:p w:rsidR="00A323CA" w:rsidRPr="00E26862" w:rsidRDefault="008E7AFD" w:rsidP="00A323CA">
            <w:pPr>
              <w:ind w:firstLine="708"/>
              <w:jc w:val="both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=7,0 Ом   →</m:t>
                </m:r>
                <m:r>
                  <w:rPr>
                    <w:rFonts w:ascii="Cambria Math" w:eastAsiaTheme="minorEastAsia" w:hAnsi="Cambria Math"/>
                  </w:rPr>
                  <m:t xml:space="preserve">    </m:t>
                </m:r>
                <m:r>
                  <w:rPr>
                    <w:rFonts w:ascii="Cambria Math" w:hAnsi="Cambria Math"/>
                    <w:lang w:val="en-US"/>
                  </w:rPr>
                  <m:t>B,D,H</m:t>
                </m:r>
              </m:oMath>
            </m:oMathPara>
          </w:p>
          <w:p w:rsidR="00A323CA" w:rsidRPr="00A323CA" w:rsidRDefault="008E7AFD" w:rsidP="00A323CA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=9,0 Ом   →</m:t>
                </m:r>
                <m:r>
                  <w:rPr>
                    <w:rFonts w:ascii="Cambria Math" w:eastAsiaTheme="minorEastAsia" w:hAnsi="Cambria Math"/>
                  </w:rPr>
                  <m:t xml:space="preserve">    </m:t>
                </m:r>
                <m:r>
                  <w:rPr>
                    <w:rFonts w:ascii="Cambria Math" w:hAnsi="Cambria Math"/>
                    <w:lang w:val="en-US"/>
                  </w:rPr>
                  <m:t>C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  <w:lang w:val="en-US"/>
                  </w:rPr>
                  <m:t>E</m:t>
                </m:r>
                <m: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  <w:lang w:val="en-US"/>
                  </w:rPr>
                  <m:t>G</m:t>
                </m:r>
              </m:oMath>
            </m:oMathPara>
          </w:p>
          <w:p w:rsidR="00A323CA" w:rsidRPr="00A323CA" w:rsidRDefault="008E7AFD" w:rsidP="00A323CA">
            <w:pPr>
              <w:jc w:val="both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=10 Ом   →</m:t>
                </m:r>
                <m:r>
                  <w:rPr>
                    <w:rFonts w:ascii="Cambria Math" w:eastAsiaTheme="minorEastAsia" w:hAnsi="Cambria Math"/>
                  </w:rPr>
                  <m:t xml:space="preserve">    </m:t>
                </m:r>
                <m:r>
                  <w:rPr>
                    <w:rFonts w:ascii="Cambria Math" w:hAnsi="Cambria Math"/>
                    <w:lang w:val="en-US"/>
                  </w:rPr>
                  <m:t>F</m:t>
                </m:r>
              </m:oMath>
            </m:oMathPara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323CA" w:rsidRDefault="00A323CA" w:rsidP="00A323CA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A323CA" w:rsidRPr="004B66B3" w:rsidRDefault="00A323CA" w:rsidP="002C372E">
            <w:pPr>
              <w:jc w:val="center"/>
            </w:pPr>
          </w:p>
        </w:tc>
      </w:tr>
      <w:tr w:rsidR="00CC3F28" w:rsidRPr="00A40A57" w:rsidTr="00CC3F28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CC3F28" w:rsidRPr="00A40A57" w:rsidRDefault="00CC3F28" w:rsidP="002C372E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CC3F28" w:rsidRPr="00A40A57" w:rsidRDefault="00CC22E7" w:rsidP="002C372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vAlign w:val="center"/>
          </w:tcPr>
          <w:p w:rsidR="00CC3F28" w:rsidRPr="00A40A57" w:rsidRDefault="00CC3F28" w:rsidP="00CC3F28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842135" w:rsidRPr="00651749" w:rsidTr="002C372E">
        <w:tc>
          <w:tcPr>
            <w:tcW w:w="9571" w:type="dxa"/>
            <w:gridSpan w:val="4"/>
            <w:shd w:val="clear" w:color="auto" w:fill="D9D9D9"/>
            <w:vAlign w:val="center"/>
          </w:tcPr>
          <w:p w:rsidR="00842135" w:rsidRPr="00651749" w:rsidRDefault="00842135" w:rsidP="00535EA6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  <w:r w:rsidR="00FD40D3">
              <w:rPr>
                <w:b/>
              </w:rPr>
              <w:t xml:space="preserve"> 3</w:t>
            </w:r>
            <w:r>
              <w:rPr>
                <w:b/>
              </w:rPr>
              <w:t>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535EA6">
              <w:rPr>
                <w:b/>
              </w:rPr>
              <w:t>Постоянная планка</w:t>
            </w:r>
            <w:r>
              <w:rPr>
                <w:b/>
              </w:rPr>
              <w:t>»</w:t>
            </w:r>
          </w:p>
        </w:tc>
      </w:tr>
      <w:tr w:rsidR="00842135" w:rsidRPr="004B66B3" w:rsidTr="00CC3F28">
        <w:trPr>
          <w:trHeight w:val="632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EC3756" w:rsidRDefault="007D6364" w:rsidP="005F152F">
            <w:pPr>
              <w:jc w:val="both"/>
            </w:pPr>
            <w:r>
              <w:t>Записаны</w:t>
            </w:r>
            <w:r w:rsidR="00EC3756">
              <w:t xml:space="preserve"> </w:t>
            </w:r>
            <w:r>
              <w:t>правила моментов сил</w:t>
            </w:r>
            <w:r w:rsidR="00EC3756">
              <w:t xml:space="preserve"> (1)</w:t>
            </w:r>
            <w:r>
              <w:t xml:space="preserve"> – (2)</w:t>
            </w:r>
            <w:r w:rsidR="00EC3756">
              <w:t xml:space="preserve"> для </w:t>
            </w:r>
            <w:r>
              <w:t xml:space="preserve">точек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Pr="007451C5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rPr>
                <w:rFonts w:eastAsiaTheme="minorEastAsia"/>
              </w:rPr>
              <w:t xml:space="preserve"> (или эквивалентные (10) – (11))</w:t>
            </w:r>
            <w:r w:rsidR="00EC3756">
              <w:t xml:space="preserve"> </w:t>
            </w:r>
          </w:p>
          <w:p w:rsidR="00842135" w:rsidRDefault="007D6364" w:rsidP="007D6364">
            <w:pPr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  <m: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</w:rPr>
                <m:t xml:space="preserve">+ </m:t>
              </m:r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  <m:r>
                <w:rPr>
                  <w:rFonts w:ascii="Cambria Math" w:eastAsiaTheme="minorEastAsia" w:hAnsi="Cambria Math"/>
                </w:rPr>
                <m:t>∙3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</w:rPr>
                <m:t>+2</m:t>
              </m:r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  <m:r>
                <w:rPr>
                  <w:rFonts w:ascii="Cambria Math" w:eastAsiaTheme="minorEastAsia" w:hAnsi="Cambria Math"/>
                </w:rPr>
                <m:t>∙7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∙6a=0</m:t>
              </m:r>
            </m:oMath>
            <w:r w:rsidR="00F368F0">
              <w:t>,</w:t>
            </w:r>
          </w:p>
          <w:p w:rsidR="00292FC7" w:rsidRPr="00651749" w:rsidRDefault="008E7AFD" w:rsidP="007D6364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∙6a- 2</m:t>
              </m:r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  <m:r>
                <w:rPr>
                  <w:rFonts w:ascii="Cambria Math" w:eastAsiaTheme="minorEastAsia" w:hAnsi="Cambria Math"/>
                </w:rPr>
                <m:t>∙5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</w:rPr>
                <m:t xml:space="preserve">- </m:t>
              </m:r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  <m:r>
                <w:rPr>
                  <w:rFonts w:ascii="Cambria Math" w:eastAsiaTheme="minorEastAsia" w:hAnsi="Cambria Math"/>
                </w:rPr>
                <m:t>∙3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</w:rPr>
                <m:t>+2</m:t>
              </m:r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  <m:r>
                <w:rPr>
                  <w:rFonts w:ascii="Cambria Math" w:eastAsiaTheme="minorEastAsia" w:hAnsi="Cambria Math"/>
                </w:rPr>
                <m:t>∙</m:t>
              </m:r>
              <m:r>
                <w:rPr>
                  <w:rFonts w:ascii="Cambria Math" w:eastAsiaTheme="minorEastAsia" w:hAnsi="Cambria Math"/>
                  <w:lang w:val="en-US"/>
                </w:rPr>
                <m:t>a</m:t>
              </m:r>
              <m:r>
                <w:rPr>
                  <w:rFonts w:ascii="Cambria Math" w:eastAsiaTheme="minorEastAsia" w:hAnsi="Cambria Math"/>
                </w:rPr>
                <m:t>=0</m:t>
              </m:r>
            </m:oMath>
            <w:r w:rsidR="00F368F0">
              <w:t>.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842135" w:rsidRDefault="00842135" w:rsidP="00FD40D3"/>
          <w:p w:rsidR="00842135" w:rsidRDefault="00842135" w:rsidP="002C372E">
            <w:pPr>
              <w:jc w:val="center"/>
            </w:pPr>
          </w:p>
          <w:p w:rsidR="001E70FD" w:rsidRDefault="00CE24DB" w:rsidP="002C372E">
            <w:pPr>
              <w:jc w:val="center"/>
            </w:pPr>
            <w:r>
              <w:t>3</w:t>
            </w:r>
          </w:p>
          <w:p w:rsidR="001E70FD" w:rsidRPr="004B66B3" w:rsidRDefault="001E70FD" w:rsidP="00EC3756"/>
        </w:tc>
        <w:tc>
          <w:tcPr>
            <w:tcW w:w="1397" w:type="dxa"/>
            <w:tcBorders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  <w:tr w:rsidR="00842135" w:rsidRPr="004B66B3" w:rsidTr="00CC3F28">
        <w:trPr>
          <w:trHeight w:val="71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4816C8" w:rsidRDefault="004816C8" w:rsidP="00EC3756">
            <w:pPr>
              <w:jc w:val="both"/>
            </w:pPr>
            <w:r>
              <w:t xml:space="preserve">Правильно решена система (1) – (2) и получены значения </w:t>
            </w:r>
          </w:p>
          <w:p w:rsidR="00842135" w:rsidRPr="009C5669" w:rsidRDefault="008E7AFD" w:rsidP="004816C8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oMath>
            <w:r w:rsidR="004816C8">
              <w:rPr>
                <w:rFonts w:eastAsiaTheme="minorEastAsia"/>
              </w:rPr>
              <w:t xml:space="preserve">  ,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oMath>
            <w:r w:rsidR="00FD40D3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Default="00842135" w:rsidP="002C372E">
            <w:pPr>
              <w:jc w:val="center"/>
            </w:pPr>
          </w:p>
          <w:p w:rsidR="00842135" w:rsidRDefault="00F368F0" w:rsidP="002C372E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  <w:tr w:rsidR="00842135" w:rsidRPr="004B66B3" w:rsidTr="00C75FEB">
        <w:trPr>
          <w:trHeight w:val="143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EC3756" w:rsidRDefault="00C75FEB" w:rsidP="002C372E">
            <w:pPr>
              <w:jc w:val="both"/>
            </w:pPr>
            <w:r>
              <w:t>Найдены силы натяжения нитей  (4</w:t>
            </w:r>
            <w:r w:rsidR="00EC3756">
              <w:t>)</w:t>
            </w:r>
            <w:r>
              <w:t xml:space="preserve"> – (5), удерживающих грузы</w:t>
            </w:r>
          </w:p>
          <w:p w:rsidR="00842135" w:rsidRDefault="008E7AFD" w:rsidP="00C75FEB">
            <w:pPr>
              <w:jc w:val="center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oMath>
            <w:r w:rsidR="00C75FEB">
              <w:rPr>
                <w:rFonts w:eastAsiaTheme="minorEastAsia"/>
              </w:rPr>
              <w:t xml:space="preserve"> ,</w:t>
            </w:r>
          </w:p>
          <w:p w:rsidR="00C75FEB" w:rsidRPr="00C75FEB" w:rsidRDefault="008E7AFD" w:rsidP="00C75FEB">
            <w:pPr>
              <w:jc w:val="center"/>
              <w:rPr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19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oMath>
            <w:r w:rsidR="00C75FEB">
              <w:rPr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Default="00842135" w:rsidP="00C75FEB">
            <w:pPr>
              <w:jc w:val="center"/>
            </w:pPr>
          </w:p>
          <w:p w:rsidR="00842135" w:rsidRDefault="00F368F0" w:rsidP="00C75FEB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  <w:tr w:rsidR="00842135" w:rsidRPr="004B66B3" w:rsidTr="00F368F0">
        <w:trPr>
          <w:trHeight w:val="1402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D65317" w:rsidRDefault="00C75FEB" w:rsidP="00D65317">
            <w:pPr>
              <w:jc w:val="both"/>
            </w:pPr>
            <w:r>
              <w:t>Вычислены силы реакций  (6) – (7) для каждого из грузов</w:t>
            </w:r>
            <w:r w:rsidR="00D65317">
              <w:t xml:space="preserve"> (4) для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Δ</m:t>
                  </m:r>
                  <m:r>
                    <w:rPr>
                      <w:rFonts w:ascii="Cambria Math" w:eastAsiaTheme="minorEastAsia" w:hAnsi="Cambria Math"/>
                    </w:rPr>
                    <m:t>τ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</w:p>
          <w:p w:rsidR="00842135" w:rsidRDefault="008E7AFD" w:rsidP="00C75FEB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=2mg-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13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oMath>
            <w:r w:rsidR="00C75FEB">
              <w:t>,</w:t>
            </w:r>
          </w:p>
          <w:p w:rsidR="00C75FEB" w:rsidRPr="00C75FEB" w:rsidRDefault="008E7AFD" w:rsidP="00C75FEB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=2mg-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</m:oMath>
            <w:r w:rsidR="00C75FEB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Default="00842135" w:rsidP="001568B9">
            <w:pPr>
              <w:jc w:val="center"/>
            </w:pPr>
          </w:p>
          <w:p w:rsidR="00842135" w:rsidRDefault="00D65317" w:rsidP="001568B9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  <w:tr w:rsidR="00D65317" w:rsidRPr="004B66B3" w:rsidTr="00F368F0">
        <w:trPr>
          <w:trHeight w:val="1435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5317" w:rsidRPr="0057340F" w:rsidRDefault="00D65317" w:rsidP="00842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1568B9" w:rsidRDefault="001568B9" w:rsidP="001568B9">
            <w:pPr>
              <w:jc w:val="both"/>
            </w:pPr>
            <w:r>
              <w:t>Правильно проведены расчет (8) – (9) и округление результата (до трёх значащих цифр</w:t>
            </w:r>
            <w:r w:rsidR="00214D64">
              <w:t>, согласно условию</w:t>
            </w:r>
            <w:r>
              <w:t xml:space="preserve">) </w:t>
            </w:r>
          </w:p>
          <w:p w:rsidR="00D65317" w:rsidRDefault="008E7AFD" w:rsidP="001568B9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  <m:r>
                <w:rPr>
                  <w:rFonts w:ascii="Cambria Math" w:eastAsiaTheme="minorEastAsia" w:hAnsi="Cambria Math"/>
                </w:rPr>
                <m:t>=10,8 Н</m:t>
              </m:r>
            </m:oMath>
            <w:r w:rsidR="001568B9">
              <w:t>,</w:t>
            </w:r>
          </w:p>
          <w:p w:rsidR="001568B9" w:rsidRDefault="008E7AFD" w:rsidP="001568B9">
            <w:pPr>
              <w:jc w:val="center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/>
                  <w:lang w:val="en-US"/>
                </w:rPr>
                <m:t>mg</m:t>
              </m:r>
              <m:r>
                <w:rPr>
                  <w:rFonts w:ascii="Cambria Math" w:eastAsiaTheme="minorEastAsia" w:hAnsi="Cambria Math"/>
                </w:rPr>
                <m:t>=4,91 Н</m:t>
              </m:r>
            </m:oMath>
            <w:r w:rsidR="001568B9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5317" w:rsidRDefault="00D65317" w:rsidP="001568B9">
            <w:pPr>
              <w:jc w:val="center"/>
            </w:pPr>
          </w:p>
          <w:p w:rsidR="00D65317" w:rsidRDefault="00D65317" w:rsidP="001568B9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D65317" w:rsidRPr="004B66B3" w:rsidRDefault="00D65317" w:rsidP="002C372E">
            <w:pPr>
              <w:jc w:val="center"/>
            </w:pPr>
          </w:p>
        </w:tc>
      </w:tr>
      <w:tr w:rsidR="00842135" w:rsidRPr="004B66B3" w:rsidTr="00CC3F28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Default="00D65317" w:rsidP="009E30C3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Default="00842135" w:rsidP="002C372E"/>
          <w:p w:rsidR="00842135" w:rsidRDefault="00E0248B" w:rsidP="002C372E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  <w:tr w:rsidR="00CC3F28" w:rsidRPr="00A40A57" w:rsidTr="00CC3F28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CC3F28" w:rsidRPr="00A40A57" w:rsidRDefault="00CC3F28" w:rsidP="002C372E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CC3F28" w:rsidRPr="00A40A57" w:rsidRDefault="00CE24DB" w:rsidP="002C372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vAlign w:val="center"/>
          </w:tcPr>
          <w:p w:rsidR="00CC3F28" w:rsidRPr="00A40A57" w:rsidRDefault="00CC3F28" w:rsidP="00CC3F28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</w:tbl>
    <w:p w:rsidR="00C540A0" w:rsidRDefault="00C540A0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5894"/>
        <w:gridCol w:w="1159"/>
        <w:gridCol w:w="1374"/>
      </w:tblGrid>
      <w:tr w:rsidR="00D8347B" w:rsidRPr="00651749" w:rsidTr="0061340B">
        <w:tc>
          <w:tcPr>
            <w:tcW w:w="918" w:type="dxa"/>
            <w:shd w:val="clear" w:color="auto" w:fill="F2F2F2" w:themeFill="background1" w:themeFillShade="F2"/>
            <w:vAlign w:val="center"/>
          </w:tcPr>
          <w:p w:rsidR="00D8347B" w:rsidRPr="00651749" w:rsidRDefault="00D8347B" w:rsidP="006134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Пункт</w:t>
            </w:r>
          </w:p>
        </w:tc>
        <w:tc>
          <w:tcPr>
            <w:tcW w:w="6087" w:type="dxa"/>
            <w:shd w:val="clear" w:color="auto" w:fill="F2F2F2" w:themeFill="background1" w:themeFillShade="F2"/>
            <w:vAlign w:val="center"/>
          </w:tcPr>
          <w:p w:rsidR="00D8347B" w:rsidRPr="00651749" w:rsidRDefault="00D8347B" w:rsidP="0061340B">
            <w:pPr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D8347B" w:rsidRPr="00651749" w:rsidRDefault="00D8347B" w:rsidP="0061340B">
            <w:pPr>
              <w:jc w:val="center"/>
              <w:rPr>
                <w:b/>
              </w:rPr>
            </w:pPr>
            <w:r w:rsidRPr="00651749">
              <w:rPr>
                <w:b/>
              </w:rPr>
              <w:t>Баллы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D8347B" w:rsidRPr="009319ED" w:rsidRDefault="00D8347B" w:rsidP="0061340B">
            <w:pPr>
              <w:jc w:val="center"/>
              <w:rPr>
                <w:b/>
                <w:sz w:val="20"/>
                <w:szCs w:val="20"/>
              </w:rPr>
            </w:pPr>
            <w:r w:rsidRPr="009319ED">
              <w:rPr>
                <w:b/>
                <w:sz w:val="20"/>
                <w:szCs w:val="20"/>
              </w:rPr>
              <w:t>Оценки жюри</w:t>
            </w:r>
          </w:p>
        </w:tc>
      </w:tr>
      <w:tr w:rsidR="00B063E2" w:rsidRPr="00651749" w:rsidTr="002C372E">
        <w:tc>
          <w:tcPr>
            <w:tcW w:w="9571" w:type="dxa"/>
            <w:gridSpan w:val="4"/>
            <w:shd w:val="clear" w:color="auto" w:fill="D9D9D9"/>
            <w:vAlign w:val="center"/>
          </w:tcPr>
          <w:p w:rsidR="00B063E2" w:rsidRPr="00651749" w:rsidRDefault="00B063E2" w:rsidP="00535EA6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  <w:r w:rsidR="000F4EE8">
              <w:rPr>
                <w:b/>
              </w:rPr>
              <w:t xml:space="preserve"> 4</w:t>
            </w:r>
            <w:r>
              <w:rPr>
                <w:b/>
              </w:rPr>
              <w:t>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535EA6">
              <w:rPr>
                <w:b/>
              </w:rPr>
              <w:t>Стёртая линза</w:t>
            </w:r>
            <w:r>
              <w:rPr>
                <w:b/>
              </w:rPr>
              <w:t>»</w:t>
            </w:r>
          </w:p>
        </w:tc>
      </w:tr>
      <w:tr w:rsidR="00B063E2" w:rsidRPr="004B66B3" w:rsidTr="000530FE">
        <w:trPr>
          <w:trHeight w:val="416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63E2" w:rsidRPr="0057340F" w:rsidRDefault="00B063E2" w:rsidP="00B063E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B063E2" w:rsidRPr="000530FE" w:rsidRDefault="000530FE" w:rsidP="002C372E">
            <w:pPr>
              <w:jc w:val="both"/>
            </w:pPr>
            <w:r w:rsidRPr="000530FE">
              <w:t xml:space="preserve">Соединены </w:t>
            </w:r>
            <w:r>
              <w:t xml:space="preserve">соответствующие пары точек и правильно найдены координаты оптического центра линзы </w:t>
            </w:r>
            <m:oMath>
              <m:r>
                <w:rPr>
                  <w:rFonts w:ascii="Cambria Math" w:hAnsi="Cambria Math"/>
                </w:rPr>
                <m:t>C (11;-3)</m:t>
              </m:r>
            </m:oMath>
            <w:r>
              <w:t xml:space="preserve">.  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B063E2" w:rsidRDefault="00B063E2" w:rsidP="002C372E"/>
          <w:p w:rsidR="00B063E2" w:rsidRPr="004B66B3" w:rsidRDefault="000530FE" w:rsidP="002C372E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B063E2" w:rsidRPr="004B66B3" w:rsidRDefault="00B063E2" w:rsidP="002C372E">
            <w:pPr>
              <w:jc w:val="center"/>
            </w:pPr>
          </w:p>
        </w:tc>
      </w:tr>
      <w:tr w:rsidR="00B063E2" w:rsidRPr="004B66B3" w:rsidTr="000530FE">
        <w:trPr>
          <w:trHeight w:val="562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63E2" w:rsidRPr="0057340F" w:rsidRDefault="00B063E2" w:rsidP="00B063E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B063E2" w:rsidRPr="009C5669" w:rsidRDefault="000530FE" w:rsidP="002C372E">
            <w:pPr>
              <w:jc w:val="both"/>
            </w:pPr>
            <w:r>
              <w:t>Продлены стрелки  и найдена вторая точка (</w:t>
            </w:r>
            <m:oMath>
              <m:r>
                <w:rPr>
                  <w:rFonts w:ascii="Cambria Math" w:hAnsi="Cambria Math"/>
                </w:rPr>
                <m:t>E</m:t>
              </m:r>
            </m:oMath>
            <w:r>
              <w:t>) плоскости линзы</w:t>
            </w:r>
            <w:r w:rsidR="00B063E2">
              <w:t>.</w:t>
            </w:r>
            <w:r>
              <w:t xml:space="preserve"> Построено положение линзы.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63E2" w:rsidRDefault="00601B97" w:rsidP="000530FE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B063E2" w:rsidRPr="004B66B3" w:rsidRDefault="00B063E2" w:rsidP="002C372E">
            <w:pPr>
              <w:jc w:val="center"/>
            </w:pPr>
          </w:p>
        </w:tc>
      </w:tr>
      <w:tr w:rsidR="00B063E2" w:rsidRPr="004B66B3" w:rsidTr="00CC3F28">
        <w:trPr>
          <w:trHeight w:val="617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63E2" w:rsidRPr="0057340F" w:rsidRDefault="00B063E2" w:rsidP="00B063E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B063E2" w:rsidRDefault="000530FE" w:rsidP="00CF78E1">
            <w:pPr>
              <w:jc w:val="both"/>
              <w:rPr>
                <w:b/>
              </w:rPr>
            </w:pPr>
            <w:r>
              <w:t xml:space="preserve">Любым способом построено положение главных фокусов линзы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 (10;0)</m:t>
              </m:r>
            </m:oMath>
            <w:r>
              <w:t xml:space="preserve"> 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 (12;-6)</m:t>
              </m:r>
            </m:oMath>
            <w:r w:rsidR="00B063E2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B063E2" w:rsidRDefault="00B063E2" w:rsidP="002C372E">
            <w:pPr>
              <w:jc w:val="center"/>
            </w:pPr>
          </w:p>
          <w:p w:rsidR="00B063E2" w:rsidRDefault="00601B97" w:rsidP="002C372E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B063E2" w:rsidRPr="004B66B3" w:rsidRDefault="00B063E2" w:rsidP="002C372E">
            <w:pPr>
              <w:jc w:val="center"/>
            </w:pPr>
          </w:p>
        </w:tc>
      </w:tr>
      <w:tr w:rsidR="00B063E2" w:rsidRPr="004B66B3" w:rsidTr="001E4455">
        <w:trPr>
          <w:trHeight w:val="631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63E2" w:rsidRPr="0057340F" w:rsidRDefault="00B063E2" w:rsidP="00B063E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B063E2" w:rsidRDefault="00F25E4C" w:rsidP="002C372E">
            <w:pPr>
              <w:jc w:val="both"/>
              <w:rPr>
                <w:b/>
              </w:rPr>
            </w:pPr>
            <w:r>
              <w:t>Обосновано и указано, что линза является собирающей (положительной).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63E2" w:rsidRDefault="001E4455" w:rsidP="001E4455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B063E2" w:rsidRPr="004B66B3" w:rsidRDefault="00B063E2" w:rsidP="002C372E">
            <w:pPr>
              <w:jc w:val="center"/>
            </w:pPr>
          </w:p>
        </w:tc>
      </w:tr>
      <w:tr w:rsidR="00B063E2" w:rsidRPr="004B66B3" w:rsidTr="00CC3F28">
        <w:trPr>
          <w:trHeight w:val="25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63E2" w:rsidRPr="0057340F" w:rsidRDefault="00B063E2" w:rsidP="00B063E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5E4C" w:rsidRDefault="00F25E4C" w:rsidP="00F25E4C">
            <w:pPr>
              <w:jc w:val="both"/>
            </w:pPr>
            <w:r>
              <w:t>Из чертежа правильно оценена  оптическая сила линзы (по теореме Пифагора)</w:t>
            </w:r>
          </w:p>
          <w:p w:rsidR="00F25E4C" w:rsidRDefault="00F25E4C" w:rsidP="00F25E4C">
            <w:pPr>
              <w:jc w:val="center"/>
            </w:pPr>
            <m:oMath>
              <m:r>
                <w:rPr>
                  <w:rFonts w:ascii="Cambria Math" w:eastAsiaTheme="minorEastAsia" w:hAnsi="Cambria Math"/>
                </w:rPr>
                <m:t>F=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e>
              </m:rad>
              <m:r>
                <w:rPr>
                  <w:rFonts w:ascii="Cambria Math" w:eastAsiaTheme="minorEastAsia" w:hAnsi="Cambria Math"/>
                </w:rPr>
                <m:t>=3,2 см</m:t>
              </m:r>
            </m:oMath>
            <w:r>
              <w:t>,</w:t>
            </w:r>
          </w:p>
          <w:p w:rsidR="00B063E2" w:rsidRPr="00C03538" w:rsidRDefault="00F25E4C" w:rsidP="00F25E4C">
            <w:pPr>
              <w:jc w:val="center"/>
              <w:rPr>
                <w:sz w:val="4"/>
                <w:szCs w:val="4"/>
              </w:rPr>
            </w:pPr>
            <m:oMath>
              <m:r>
                <w:rPr>
                  <w:rFonts w:ascii="Cambria Math" w:eastAsiaTheme="minorEastAsia" w:hAnsi="Cambria Math"/>
                </w:rPr>
                <m:t>D=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F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3,2∙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м</m:t>
                  </m:r>
                </m:den>
              </m:f>
              <m:r>
                <w:rPr>
                  <w:rFonts w:ascii="Cambria Math" w:eastAsiaTheme="minorEastAsia" w:hAnsi="Cambria Math"/>
                </w:rPr>
                <m:t>=31 дптр</m:t>
              </m:r>
            </m:oMath>
            <w:r>
              <w:rPr>
                <w:rFonts w:eastAsiaTheme="minorEastAsia"/>
              </w:rPr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63E2" w:rsidRDefault="001E4455" w:rsidP="002C372E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B063E2" w:rsidRPr="004B66B3" w:rsidRDefault="00B063E2" w:rsidP="002C372E">
            <w:pPr>
              <w:jc w:val="center"/>
            </w:pPr>
          </w:p>
        </w:tc>
      </w:tr>
      <w:tr w:rsidR="00B063E2" w:rsidRPr="004B66B3" w:rsidTr="001E4455">
        <w:trPr>
          <w:trHeight w:val="635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63E2" w:rsidRPr="0057340F" w:rsidRDefault="00B063E2" w:rsidP="00B063E2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B063E2" w:rsidRDefault="00B063E2" w:rsidP="00F25E4C">
            <w:pPr>
              <w:jc w:val="both"/>
              <w:rPr>
                <w:b/>
              </w:rPr>
            </w:pPr>
            <w:r>
              <w:t xml:space="preserve">Решение </w:t>
            </w:r>
            <w:r>
              <w:rPr>
                <w:lang w:val="be-BY"/>
              </w:rPr>
              <w:t xml:space="preserve">и </w:t>
            </w:r>
            <w:r w:rsidR="00CF78E1">
              <w:rPr>
                <w:lang w:val="be-BY"/>
              </w:rPr>
              <w:t xml:space="preserve">чертёж </w:t>
            </w:r>
            <w:r>
              <w:t>оформлены аккуратно, с комментариями</w:t>
            </w:r>
            <w:r w:rsidR="00CF78E1">
              <w:t xml:space="preserve"> и пояснениями</w:t>
            </w:r>
            <w:r>
              <w:t>.</w:t>
            </w:r>
            <w:r w:rsidR="00F25E4C">
              <w:t xml:space="preserve"> 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063E2" w:rsidRDefault="000E416C" w:rsidP="001E4455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B063E2" w:rsidRPr="004B66B3" w:rsidRDefault="00B063E2" w:rsidP="002C372E">
            <w:pPr>
              <w:jc w:val="center"/>
            </w:pPr>
          </w:p>
        </w:tc>
      </w:tr>
      <w:tr w:rsidR="00CC3F28" w:rsidRPr="00A40A57" w:rsidTr="00CC3F28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CC3F28" w:rsidRPr="00A40A57" w:rsidRDefault="00CC3F28" w:rsidP="002C372E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CC3F28" w:rsidRPr="00A40A57" w:rsidRDefault="001E4455" w:rsidP="002C37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vAlign w:val="center"/>
          </w:tcPr>
          <w:p w:rsidR="00CC3F28" w:rsidRPr="00A40A57" w:rsidRDefault="00CC3F28" w:rsidP="00CC3F28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842135" w:rsidRPr="00651749" w:rsidTr="002C372E">
        <w:tc>
          <w:tcPr>
            <w:tcW w:w="9571" w:type="dxa"/>
            <w:gridSpan w:val="4"/>
            <w:shd w:val="clear" w:color="auto" w:fill="D9D9D9"/>
            <w:vAlign w:val="center"/>
          </w:tcPr>
          <w:p w:rsidR="00842135" w:rsidRPr="00651749" w:rsidRDefault="00842135" w:rsidP="00535EA6">
            <w:pPr>
              <w:jc w:val="center"/>
              <w:rPr>
                <w:b/>
              </w:rPr>
            </w:pPr>
            <w:r>
              <w:rPr>
                <w:b/>
              </w:rPr>
              <w:t>Задача</w:t>
            </w:r>
            <w:r w:rsidR="009E30C3">
              <w:rPr>
                <w:b/>
              </w:rPr>
              <w:t xml:space="preserve"> 5</w:t>
            </w:r>
            <w:r>
              <w:rPr>
                <w:b/>
              </w:rPr>
              <w:t>.</w:t>
            </w:r>
            <w:r w:rsidRPr="00651749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="00535EA6">
              <w:rPr>
                <w:b/>
              </w:rPr>
              <w:t>Спасательный канат</w:t>
            </w:r>
            <w:r>
              <w:rPr>
                <w:b/>
              </w:rPr>
              <w:t>»</w:t>
            </w:r>
          </w:p>
        </w:tc>
      </w:tr>
      <w:tr w:rsidR="00842135" w:rsidRPr="004B66B3" w:rsidTr="0069583B">
        <w:trPr>
          <w:trHeight w:val="1405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bottom w:val="dashed" w:sz="4" w:space="0" w:color="auto"/>
            </w:tcBorders>
          </w:tcPr>
          <w:p w:rsidR="003B553E" w:rsidRDefault="0069583B" w:rsidP="008653C8">
            <w:pPr>
              <w:jc w:val="both"/>
            </w:pPr>
            <w:r>
              <w:t>Указана причина прекращения погружения и записано условие равновесия системы (</w:t>
            </w:r>
            <m:oMath>
              <m:r>
                <w:rPr>
                  <w:rFonts w:ascii="Cambria Math" w:hAnsi="Cambria Math"/>
                </w:rPr>
                <m:t>mg=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oMath>
            <w:r>
              <w:t>):</w:t>
            </w:r>
          </w:p>
          <w:p w:rsidR="0069583B" w:rsidRPr="0069583B" w:rsidRDefault="008E7AFD" w:rsidP="0069583B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g=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oMath>
            <w:r w:rsidR="0069583B">
              <w:t xml:space="preserve">, </w:t>
            </w:r>
          </w:p>
          <w:p w:rsidR="00842135" w:rsidRPr="0069583B" w:rsidRDefault="008E7AFD" w:rsidP="0069583B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oMath>
            <w:r w:rsidR="0069583B">
              <w:rPr>
                <w:rFonts w:eastAsiaTheme="minorEastAsia"/>
              </w:rPr>
              <w:t>.</w:t>
            </w:r>
          </w:p>
        </w:tc>
        <w:tc>
          <w:tcPr>
            <w:tcW w:w="1169" w:type="dxa"/>
            <w:tcBorders>
              <w:bottom w:val="dashed" w:sz="4" w:space="0" w:color="auto"/>
            </w:tcBorders>
          </w:tcPr>
          <w:p w:rsidR="00842135" w:rsidRDefault="00842135" w:rsidP="002C372E">
            <w:pPr>
              <w:jc w:val="center"/>
            </w:pPr>
          </w:p>
          <w:p w:rsidR="00842135" w:rsidRDefault="00842135" w:rsidP="002C372E">
            <w:pPr>
              <w:jc w:val="center"/>
            </w:pPr>
          </w:p>
          <w:p w:rsidR="00842135" w:rsidRPr="004B66B3" w:rsidRDefault="0069583B" w:rsidP="002C372E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  <w:tr w:rsidR="00842135" w:rsidRPr="004B66B3" w:rsidTr="00CC3F28">
        <w:trPr>
          <w:trHeight w:val="71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CE24DB" w:rsidRDefault="00CE24DB" w:rsidP="002C372E">
            <w:pPr>
              <w:jc w:val="both"/>
            </w:pPr>
            <w:r>
              <w:t xml:space="preserve">Получено выражение для искомой плотности </w:t>
            </w:r>
          </w:p>
          <w:p w:rsidR="00842135" w:rsidRPr="009C5669" w:rsidRDefault="008E7AFD" w:rsidP="00CE24DB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oMath>
            <w:r w:rsidR="008653C8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Default="00842135" w:rsidP="002C372E">
            <w:pPr>
              <w:jc w:val="center"/>
            </w:pPr>
          </w:p>
          <w:p w:rsidR="00842135" w:rsidRDefault="00CE24DB" w:rsidP="002C372E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  <w:tr w:rsidR="00842135" w:rsidRPr="004B66B3" w:rsidTr="00CE24DB">
        <w:trPr>
          <w:trHeight w:val="1110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CE24DB" w:rsidRDefault="00CE24DB" w:rsidP="002C372E">
            <w:pPr>
              <w:jc w:val="both"/>
            </w:pPr>
            <w:r>
              <w:t>Упрощено полученное выражение с учетом равенства масс 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>
              <w:t>)</w:t>
            </w:r>
          </w:p>
          <w:p w:rsidR="00842135" w:rsidRDefault="008E7AFD" w:rsidP="00CE24DB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lang w:val="be-BY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be-BY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lang w:val="be-BY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lang w:val="be-BY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2ρ</m:t>
                      </m:r>
                    </m:e>
                    <m:sub>
                      <m:r>
                        <w:rPr>
                          <w:rFonts w:ascii="Cambria Math" w:hAnsi="Cambria Math"/>
                          <w:lang w:val="be-BY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lang w:val="be-BY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w:rPr>
                          <w:rFonts w:ascii="Cambria Math" w:hAnsi="Cambria Math"/>
                          <w:lang w:val="be-BY"/>
                        </w:rPr>
                        <m:t>0</m:t>
                      </m:r>
                    </m:sub>
                  </m:sSub>
                </m:den>
              </m:f>
            </m:oMath>
            <w:r w:rsidR="00842135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</w:tcPr>
          <w:p w:rsidR="00337D6A" w:rsidRDefault="00337D6A" w:rsidP="00CE24DB"/>
          <w:p w:rsidR="00337D6A" w:rsidRPr="008653C8" w:rsidRDefault="00CE24DB" w:rsidP="008653C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Pr="004B66B3" w:rsidRDefault="00842135" w:rsidP="002C372E">
            <w:pPr>
              <w:jc w:val="center"/>
            </w:pPr>
          </w:p>
        </w:tc>
      </w:tr>
      <w:tr w:rsidR="00842135" w:rsidRPr="004B66B3" w:rsidTr="006E6186">
        <w:trPr>
          <w:trHeight w:val="984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CE24DB" w:rsidRDefault="00CE24DB" w:rsidP="00CE24DB">
            <w:pPr>
              <w:jc w:val="both"/>
            </w:pPr>
            <w:r>
              <w:t xml:space="preserve">Правильно проведены расчет и округление окончательного результата (до трёх значащих цифр) </w:t>
            </w:r>
          </w:p>
          <w:p w:rsidR="00842135" w:rsidRDefault="008E7AFD" w:rsidP="00CE24DB">
            <w:pPr>
              <w:jc w:val="center"/>
              <w:rPr>
                <w:b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ρ</m:t>
                  </m:r>
                </m:e>
                <m:sub>
                  <m:r>
                    <w:rPr>
                      <w:rFonts w:ascii="Cambria Math" w:hAnsi="Cambria Math"/>
                      <w:lang w:val="be-BY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lang w:val="be-BY"/>
                </w:rPr>
                <m:t>=8,83∙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be-BY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lang w:val="be-BY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lang w:val="be-BY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be-BY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be-BY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  <w:lang w:val="be-BY"/>
                        </w:rPr>
                        <m:t>3</m:t>
                      </m:r>
                    </m:sup>
                  </m:sSup>
                </m:den>
              </m:f>
            </m:oMath>
            <w:r w:rsidR="00CE24DB">
              <w:t>.</w:t>
            </w:r>
            <w:r w:rsidR="00BF4607">
              <w:t>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Default="00337D6A" w:rsidP="006E6186">
            <w:pPr>
              <w:jc w:val="center"/>
            </w:pPr>
            <w:r>
              <w:t>2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4B66B3" w:rsidRDefault="00842135" w:rsidP="006E6186">
            <w:pPr>
              <w:jc w:val="center"/>
            </w:pPr>
          </w:p>
        </w:tc>
      </w:tr>
      <w:tr w:rsidR="00842135" w:rsidRPr="004B66B3" w:rsidTr="006E6186">
        <w:trPr>
          <w:trHeight w:val="693"/>
        </w:trPr>
        <w:tc>
          <w:tcPr>
            <w:tcW w:w="9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57340F" w:rsidRDefault="00842135" w:rsidP="0084213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7" w:type="dxa"/>
            <w:tcBorders>
              <w:top w:val="dashed" w:sz="4" w:space="0" w:color="auto"/>
              <w:bottom w:val="dashed" w:sz="4" w:space="0" w:color="auto"/>
            </w:tcBorders>
          </w:tcPr>
          <w:p w:rsidR="00842135" w:rsidRDefault="00C55C64" w:rsidP="002C372E">
            <w:pPr>
              <w:jc w:val="both"/>
              <w:rPr>
                <w:b/>
              </w:rPr>
            </w:pPr>
            <w:r>
              <w:t>Решение оформлено аккуратно, с необходимыми комментариями и пояснениями.</w:t>
            </w:r>
          </w:p>
        </w:tc>
        <w:tc>
          <w:tcPr>
            <w:tcW w:w="11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Default="000E416C" w:rsidP="006E6186">
            <w:pPr>
              <w:jc w:val="center"/>
            </w:pPr>
            <w:r>
              <w:t>1</w:t>
            </w:r>
          </w:p>
        </w:tc>
        <w:tc>
          <w:tcPr>
            <w:tcW w:w="139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42135" w:rsidRPr="004B66B3" w:rsidRDefault="00842135" w:rsidP="006E6186">
            <w:pPr>
              <w:jc w:val="center"/>
            </w:pPr>
          </w:p>
        </w:tc>
      </w:tr>
      <w:tr w:rsidR="00D65317" w:rsidRPr="00A40A57" w:rsidTr="00CC3F28">
        <w:trPr>
          <w:trHeight w:val="416"/>
        </w:trPr>
        <w:tc>
          <w:tcPr>
            <w:tcW w:w="7005" w:type="dxa"/>
            <w:gridSpan w:val="2"/>
            <w:tcBorders>
              <w:top w:val="dashed" w:sz="4" w:space="0" w:color="auto"/>
            </w:tcBorders>
            <w:vAlign w:val="center"/>
          </w:tcPr>
          <w:p w:rsidR="00D65317" w:rsidRPr="00A40A57" w:rsidRDefault="00D65317" w:rsidP="002C372E">
            <w:pPr>
              <w:jc w:val="center"/>
              <w:rPr>
                <w:b/>
                <w:position w:val="-10"/>
              </w:rPr>
            </w:pPr>
            <w:r w:rsidRPr="00A40A57">
              <w:rPr>
                <w:b/>
              </w:rPr>
              <w:t xml:space="preserve">Всего за </w:t>
            </w:r>
            <w:r>
              <w:rPr>
                <w:b/>
              </w:rPr>
              <w:t>задачу</w:t>
            </w:r>
            <w:r w:rsidRPr="00A40A57">
              <w:rPr>
                <w:b/>
              </w:rPr>
              <w:t>:</w:t>
            </w:r>
          </w:p>
        </w:tc>
        <w:tc>
          <w:tcPr>
            <w:tcW w:w="1169" w:type="dxa"/>
            <w:tcBorders>
              <w:top w:val="dashed" w:sz="4" w:space="0" w:color="auto"/>
            </w:tcBorders>
            <w:vAlign w:val="center"/>
          </w:tcPr>
          <w:p w:rsidR="00D65317" w:rsidRPr="00A40A57" w:rsidRDefault="00CE24DB" w:rsidP="002C372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97" w:type="dxa"/>
            <w:tcBorders>
              <w:top w:val="dashed" w:sz="4" w:space="0" w:color="auto"/>
            </w:tcBorders>
            <w:vAlign w:val="center"/>
          </w:tcPr>
          <w:p w:rsidR="00D65317" w:rsidRPr="00A40A57" w:rsidRDefault="00D65317" w:rsidP="00CC3F28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  <w:tr w:rsidR="00D65317" w:rsidRPr="00651749" w:rsidTr="00D3796A">
        <w:tc>
          <w:tcPr>
            <w:tcW w:w="7005" w:type="dxa"/>
            <w:gridSpan w:val="2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65317" w:rsidRPr="00651749" w:rsidRDefault="00D65317" w:rsidP="002C372E">
            <w:pPr>
              <w:jc w:val="center"/>
              <w:rPr>
                <w:b/>
              </w:rPr>
            </w:pPr>
            <w:r>
              <w:rPr>
                <w:b/>
              </w:rPr>
              <w:t>Суммарный балл за все задачи: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D65317" w:rsidRPr="00651749" w:rsidRDefault="000736EF" w:rsidP="002C372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:rsidR="00D65317" w:rsidRPr="00BF4607" w:rsidRDefault="00D65317" w:rsidP="00BF4607">
            <w:pPr>
              <w:rPr>
                <w:b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</w:rPr>
                <w:sym w:font="Symbol" w:char="F053"/>
              </m:r>
            </m:oMath>
            <w:r>
              <w:rPr>
                <w:b/>
              </w:rPr>
              <w:t xml:space="preserve"> :</w:t>
            </w:r>
          </w:p>
        </w:tc>
      </w:tr>
    </w:tbl>
    <w:p w:rsidR="00F8592B" w:rsidRDefault="00F8592B"/>
    <w:sectPr w:rsidR="00F8592B" w:rsidSect="007B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AFD" w:rsidRDefault="008E7AFD" w:rsidP="00535EA6">
      <w:r>
        <w:separator/>
      </w:r>
    </w:p>
  </w:endnote>
  <w:endnote w:type="continuationSeparator" w:id="0">
    <w:p w:rsidR="008E7AFD" w:rsidRDefault="008E7AFD" w:rsidP="0053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AFD" w:rsidRDefault="008E7AFD" w:rsidP="00535EA6">
      <w:r>
        <w:separator/>
      </w:r>
    </w:p>
  </w:footnote>
  <w:footnote w:type="continuationSeparator" w:id="0">
    <w:p w:rsidR="008E7AFD" w:rsidRDefault="008E7AFD" w:rsidP="0053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3149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3D2E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413A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C72DF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7EDD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C071F"/>
    <w:multiLevelType w:val="hybridMultilevel"/>
    <w:tmpl w:val="480AF4B4"/>
    <w:lvl w:ilvl="0" w:tplc="AF606D08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4D"/>
    <w:rsid w:val="000247B7"/>
    <w:rsid w:val="00033A79"/>
    <w:rsid w:val="00034422"/>
    <w:rsid w:val="000530FE"/>
    <w:rsid w:val="00060F9C"/>
    <w:rsid w:val="000736EF"/>
    <w:rsid w:val="000A0AC4"/>
    <w:rsid w:val="000B402F"/>
    <w:rsid w:val="000C5481"/>
    <w:rsid w:val="000E416C"/>
    <w:rsid w:val="000E5E1B"/>
    <w:rsid w:val="000F4EE8"/>
    <w:rsid w:val="00140119"/>
    <w:rsid w:val="0014050D"/>
    <w:rsid w:val="001568B9"/>
    <w:rsid w:val="00181A67"/>
    <w:rsid w:val="001E4455"/>
    <w:rsid w:val="001E70FD"/>
    <w:rsid w:val="001F4F93"/>
    <w:rsid w:val="00214D64"/>
    <w:rsid w:val="00292FC7"/>
    <w:rsid w:val="002A5968"/>
    <w:rsid w:val="002B7A28"/>
    <w:rsid w:val="002C372E"/>
    <w:rsid w:val="002E413E"/>
    <w:rsid w:val="003119F9"/>
    <w:rsid w:val="00337D6A"/>
    <w:rsid w:val="00386D59"/>
    <w:rsid w:val="003933BA"/>
    <w:rsid w:val="003A5EA3"/>
    <w:rsid w:val="003B553E"/>
    <w:rsid w:val="0043720F"/>
    <w:rsid w:val="00446F90"/>
    <w:rsid w:val="0045050B"/>
    <w:rsid w:val="004679F4"/>
    <w:rsid w:val="004816C8"/>
    <w:rsid w:val="004878B2"/>
    <w:rsid w:val="004C37D9"/>
    <w:rsid w:val="004D0558"/>
    <w:rsid w:val="004F38E6"/>
    <w:rsid w:val="00524F89"/>
    <w:rsid w:val="00535EA6"/>
    <w:rsid w:val="0057340F"/>
    <w:rsid w:val="005F152F"/>
    <w:rsid w:val="00601B97"/>
    <w:rsid w:val="00634BE3"/>
    <w:rsid w:val="0068524E"/>
    <w:rsid w:val="0069583B"/>
    <w:rsid w:val="006E6186"/>
    <w:rsid w:val="0070148F"/>
    <w:rsid w:val="00724CCA"/>
    <w:rsid w:val="007427D6"/>
    <w:rsid w:val="00754E53"/>
    <w:rsid w:val="007604E9"/>
    <w:rsid w:val="007B19E8"/>
    <w:rsid w:val="007D6364"/>
    <w:rsid w:val="00842135"/>
    <w:rsid w:val="00845185"/>
    <w:rsid w:val="008653C8"/>
    <w:rsid w:val="00866090"/>
    <w:rsid w:val="008745D1"/>
    <w:rsid w:val="008B2885"/>
    <w:rsid w:val="008D492D"/>
    <w:rsid w:val="008E3188"/>
    <w:rsid w:val="008E7AFD"/>
    <w:rsid w:val="008F5392"/>
    <w:rsid w:val="009061CA"/>
    <w:rsid w:val="00940485"/>
    <w:rsid w:val="009B6A35"/>
    <w:rsid w:val="009C5669"/>
    <w:rsid w:val="009E30C3"/>
    <w:rsid w:val="00A3001C"/>
    <w:rsid w:val="00A323CA"/>
    <w:rsid w:val="00A33FC8"/>
    <w:rsid w:val="00A4132D"/>
    <w:rsid w:val="00A43E64"/>
    <w:rsid w:val="00A65B02"/>
    <w:rsid w:val="00AA620D"/>
    <w:rsid w:val="00AD782A"/>
    <w:rsid w:val="00B063E2"/>
    <w:rsid w:val="00B209B0"/>
    <w:rsid w:val="00B42274"/>
    <w:rsid w:val="00B90510"/>
    <w:rsid w:val="00B93163"/>
    <w:rsid w:val="00BC3DFA"/>
    <w:rsid w:val="00BE50C0"/>
    <w:rsid w:val="00BF4607"/>
    <w:rsid w:val="00C03538"/>
    <w:rsid w:val="00C356E5"/>
    <w:rsid w:val="00C540A0"/>
    <w:rsid w:val="00C55C64"/>
    <w:rsid w:val="00C75FEB"/>
    <w:rsid w:val="00C844DE"/>
    <w:rsid w:val="00CC22E7"/>
    <w:rsid w:val="00CC3F28"/>
    <w:rsid w:val="00CE24DB"/>
    <w:rsid w:val="00CE3B29"/>
    <w:rsid w:val="00CF78E1"/>
    <w:rsid w:val="00D02759"/>
    <w:rsid w:val="00D3796A"/>
    <w:rsid w:val="00D65317"/>
    <w:rsid w:val="00D6771B"/>
    <w:rsid w:val="00D82568"/>
    <w:rsid w:val="00D8347B"/>
    <w:rsid w:val="00DA1D30"/>
    <w:rsid w:val="00DB5A23"/>
    <w:rsid w:val="00DC2823"/>
    <w:rsid w:val="00E0248B"/>
    <w:rsid w:val="00E21E2B"/>
    <w:rsid w:val="00EA354D"/>
    <w:rsid w:val="00EB24B6"/>
    <w:rsid w:val="00EC3756"/>
    <w:rsid w:val="00EE4527"/>
    <w:rsid w:val="00F055F3"/>
    <w:rsid w:val="00F10F97"/>
    <w:rsid w:val="00F23143"/>
    <w:rsid w:val="00F25E4C"/>
    <w:rsid w:val="00F325ED"/>
    <w:rsid w:val="00F368F0"/>
    <w:rsid w:val="00F50382"/>
    <w:rsid w:val="00F65AAF"/>
    <w:rsid w:val="00F8592B"/>
    <w:rsid w:val="00FA5603"/>
    <w:rsid w:val="00FA68CC"/>
    <w:rsid w:val="00FD40D3"/>
    <w:rsid w:val="00F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5"/>
    <o:shapelayout v:ext="edit">
      <o:idmap v:ext="edit" data="1"/>
      <o:rules v:ext="edit">
        <o:r id="V:Rule1" type="connector" idref="#_x0000_s1318"/>
        <o:r id="V:Rule2" type="connector" idref="#_x0000_s1324"/>
        <o:r id="V:Rule3" type="connector" idref="#_x0000_s1319"/>
        <o:r id="V:Rule4" type="connector" idref="#_x0000_s1323"/>
        <o:r id="V:Rule5" type="connector" idref="#_x0000_s1309"/>
        <o:r id="V:Rule6" type="connector" idref="#_x0000_s1291"/>
        <o:r id="V:Rule7" type="connector" idref="#_x0000_s1293"/>
        <o:r id="V:Rule8" type="connector" idref="#_x0000_s1313"/>
        <o:r id="V:Rule9" type="connector" idref="#_x0000_s1358"/>
        <o:r id="V:Rule10" type="connector" idref="#_x0000_s1333"/>
        <o:r id="V:Rule11" type="connector" idref="#_x0000_s1292"/>
        <o:r id="V:Rule12" type="connector" idref="#_x0000_s1317"/>
        <o:r id="V:Rule13" type="connector" idref="#_x0000_s1320"/>
        <o:r id="V:Rule14" type="connector" idref="#_x0000_s1314"/>
        <o:r id="V:Rule15" type="connector" idref="#_x0000_s1331"/>
        <o:r id="V:Rule16" type="connector" idref="#_x0000_s1297"/>
        <o:r id="V:Rule17" type="connector" idref="#_x0000_s1329"/>
        <o:r id="V:Rule18" type="connector" idref="#_x0000_s1312"/>
        <o:r id="V:Rule19" type="connector" idref="#_x0000_s1328"/>
        <o:r id="V:Rule20" type="connector" idref="#_x0000_s1311"/>
        <o:r id="V:Rule21" type="connector" idref="#_x0000_s1347"/>
        <o:r id="V:Rule22" type="connector" idref="#_x0000_s1299"/>
        <o:r id="V:Rule23" type="connector" idref="#_x0000_s1335"/>
        <o:r id="V:Rule24" type="connector" idref="#_x0000_s1326"/>
        <o:r id="V:Rule25" type="connector" idref="#_x0000_s1305"/>
        <o:r id="V:Rule26" type="connector" idref="#_x0000_s1303"/>
        <o:r id="V:Rule27" type="connector" idref="#_x0000_s1327"/>
        <o:r id="V:Rule28" type="connector" idref="#_x0000_s1298"/>
        <o:r id="V:Rule29" type="connector" idref="#_x0000_s1325"/>
        <o:r id="V:Rule30" type="connector" idref="#_x0000_s1300"/>
        <o:r id="V:Rule31" type="connector" idref="#_x0000_s1306"/>
        <o:r id="V:Rule32" type="connector" idref="#_x0000_s1304"/>
        <o:r id="V:Rule33" type="connector" idref="#_x0000_s1294"/>
        <o:r id="V:Rule34" type="connector" idref="#_x0000_s1308"/>
      </o:rules>
    </o:shapelayout>
  </w:shapeDefaults>
  <w:decimalSymbol w:val=","/>
  <w:listSeparator w:val=";"/>
  <w15:docId w15:val="{BFFFBB98-F951-42FC-8D88-0266B28E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57340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734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4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35E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5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5E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5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4F38E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8B2E-6344-4A2A-BC8C-A636EF51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Маркович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Владимир Грабцевич</cp:lastModifiedBy>
  <cp:revision>2</cp:revision>
  <cp:lastPrinted>2018-10-22T08:22:00Z</cp:lastPrinted>
  <dcterms:created xsi:type="dcterms:W3CDTF">2021-11-03T05:00:00Z</dcterms:created>
  <dcterms:modified xsi:type="dcterms:W3CDTF">2021-11-03T05:00:00Z</dcterms:modified>
</cp:coreProperties>
</file>