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F2" w:rsidRPr="00041AF2" w:rsidRDefault="003B7B52" w:rsidP="0093009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подготовки</w:t>
      </w:r>
      <w:r w:rsidR="001F058F" w:rsidRPr="00041AF2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 xml:space="preserve">заключительному этапу республиканской </w:t>
      </w:r>
      <w:r w:rsidR="00C84323" w:rsidRPr="00041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олимпиады по физике</w:t>
      </w:r>
    </w:p>
    <w:p w:rsidR="00F12984" w:rsidRPr="00041AF2" w:rsidRDefault="002D6C7F" w:rsidP="0093009B">
      <w:pPr>
        <w:contextualSpacing/>
        <w:jc w:val="center"/>
        <w:rPr>
          <w:b/>
          <w:sz w:val="28"/>
          <w:szCs w:val="28"/>
        </w:rPr>
      </w:pPr>
      <w:r w:rsidRPr="00041AF2">
        <w:rPr>
          <w:b/>
          <w:sz w:val="28"/>
          <w:szCs w:val="28"/>
        </w:rPr>
        <w:t>9 класс</w:t>
      </w:r>
    </w:p>
    <w:p w:rsidR="001F058F" w:rsidRPr="00041AF2" w:rsidRDefault="00F12984" w:rsidP="0093009B">
      <w:pPr>
        <w:ind w:left="720"/>
        <w:contextualSpacing/>
        <w:jc w:val="both"/>
        <w:rPr>
          <w:b/>
          <w:sz w:val="27"/>
          <w:szCs w:val="27"/>
        </w:rPr>
      </w:pPr>
      <w:r w:rsidRPr="00041AF2">
        <w:rPr>
          <w:b/>
          <w:sz w:val="27"/>
          <w:szCs w:val="27"/>
        </w:rPr>
        <w:t>КИНЕМАТИКА</w:t>
      </w:r>
    </w:p>
    <w:p w:rsidR="001F058F" w:rsidRPr="00041AF2" w:rsidRDefault="00F12984" w:rsidP="0093009B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Относительность движения. КЗСС (лодка на реке).</w:t>
      </w:r>
      <w:r w:rsidR="00F11AF9" w:rsidRPr="00041AF2">
        <w:rPr>
          <w:sz w:val="27"/>
          <w:szCs w:val="27"/>
        </w:rPr>
        <w:t xml:space="preserve"> Переход из одной СО в другую.</w:t>
      </w:r>
    </w:p>
    <w:p w:rsidR="00F12984" w:rsidRPr="00041AF2" w:rsidRDefault="00F12984" w:rsidP="0093009B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Равноускоренное движение. Движение тела, брошенного под углом к горизонту (координатный</w:t>
      </w:r>
      <w:r w:rsidR="005202D4">
        <w:rPr>
          <w:sz w:val="27"/>
          <w:szCs w:val="27"/>
        </w:rPr>
        <w:t>, векторный</w:t>
      </w:r>
      <w:r w:rsidRPr="00041AF2">
        <w:rPr>
          <w:sz w:val="27"/>
          <w:szCs w:val="27"/>
        </w:rPr>
        <w:t xml:space="preserve"> метод).</w:t>
      </w:r>
    </w:p>
    <w:p w:rsidR="00F12984" w:rsidRPr="00041AF2" w:rsidRDefault="00F12984" w:rsidP="0093009B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Движение по окружности.</w:t>
      </w:r>
    </w:p>
    <w:p w:rsidR="00F12984" w:rsidRDefault="00F12984" w:rsidP="0093009B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 xml:space="preserve">Графики </w:t>
      </w:r>
      <w:r w:rsidR="00C84323" w:rsidRPr="00041AF2">
        <w:rPr>
          <w:sz w:val="27"/>
          <w:szCs w:val="27"/>
        </w:rPr>
        <w:t xml:space="preserve">зависимости </w:t>
      </w:r>
      <w:r w:rsidRPr="00041AF2">
        <w:rPr>
          <w:sz w:val="27"/>
          <w:szCs w:val="27"/>
        </w:rPr>
        <w:t>кинематических величин</w:t>
      </w:r>
      <w:r w:rsidR="00C84323" w:rsidRPr="00041AF2">
        <w:rPr>
          <w:sz w:val="27"/>
          <w:szCs w:val="27"/>
        </w:rPr>
        <w:t xml:space="preserve"> от времени</w:t>
      </w:r>
      <w:r w:rsidRPr="00041AF2">
        <w:rPr>
          <w:sz w:val="27"/>
          <w:szCs w:val="27"/>
        </w:rPr>
        <w:t>: х(</w:t>
      </w:r>
      <w:r w:rsidRPr="00041AF2">
        <w:rPr>
          <w:sz w:val="27"/>
          <w:szCs w:val="27"/>
          <w:lang w:val="en-US"/>
        </w:rPr>
        <w:t>t</w:t>
      </w:r>
      <w:r w:rsidRPr="00041AF2">
        <w:rPr>
          <w:sz w:val="27"/>
          <w:szCs w:val="27"/>
        </w:rPr>
        <w:t xml:space="preserve">), </w:t>
      </w:r>
      <w:r w:rsidRPr="00041AF2">
        <w:rPr>
          <w:sz w:val="27"/>
          <w:szCs w:val="27"/>
          <w:lang w:val="en-US"/>
        </w:rPr>
        <w:t>v</w:t>
      </w:r>
      <w:r w:rsidRPr="00041AF2">
        <w:rPr>
          <w:sz w:val="27"/>
          <w:szCs w:val="27"/>
        </w:rPr>
        <w:t>(</w:t>
      </w:r>
      <w:r w:rsidRPr="00041AF2">
        <w:rPr>
          <w:sz w:val="27"/>
          <w:szCs w:val="27"/>
          <w:lang w:val="en-US"/>
        </w:rPr>
        <w:t>t</w:t>
      </w:r>
      <w:r w:rsidRPr="00041AF2">
        <w:rPr>
          <w:sz w:val="27"/>
          <w:szCs w:val="27"/>
        </w:rPr>
        <w:t>)</w:t>
      </w:r>
      <w:r w:rsidR="00C84323" w:rsidRPr="00041AF2">
        <w:rPr>
          <w:sz w:val="27"/>
          <w:szCs w:val="27"/>
        </w:rPr>
        <w:t xml:space="preserve"> и др.</w:t>
      </w:r>
      <w:r w:rsidR="00F11AF9" w:rsidRPr="00041AF2">
        <w:rPr>
          <w:sz w:val="27"/>
          <w:szCs w:val="27"/>
        </w:rPr>
        <w:t xml:space="preserve"> Графический смысл перемещения и пути.</w:t>
      </w:r>
    </w:p>
    <w:p w:rsidR="005202D4" w:rsidRDefault="005202D4" w:rsidP="0093009B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Минимумы и максимумы в задачах кинематики, метод дискриминантов.</w:t>
      </w:r>
    </w:p>
    <w:p w:rsidR="005202D4" w:rsidRPr="00041AF2" w:rsidRDefault="005202D4" w:rsidP="0093009B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Малые приращения в задачах кинематики</w:t>
      </w:r>
    </w:p>
    <w:p w:rsidR="00F12984" w:rsidRPr="00041AF2" w:rsidRDefault="00F12984" w:rsidP="0093009B">
      <w:pPr>
        <w:ind w:left="720"/>
        <w:contextualSpacing/>
        <w:jc w:val="both"/>
        <w:rPr>
          <w:b/>
          <w:sz w:val="27"/>
          <w:szCs w:val="27"/>
        </w:rPr>
      </w:pPr>
      <w:r w:rsidRPr="00041AF2">
        <w:rPr>
          <w:b/>
          <w:sz w:val="27"/>
          <w:szCs w:val="27"/>
        </w:rPr>
        <w:t>ДИНАМИКА</w:t>
      </w:r>
    </w:p>
    <w:p w:rsidR="00C84323" w:rsidRPr="00041AF2" w:rsidRDefault="00C84323" w:rsidP="0093009B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Силы в природе. Сложение сил. Равнодействующая сил.</w:t>
      </w:r>
    </w:p>
    <w:p w:rsidR="00C84323" w:rsidRPr="00041AF2" w:rsidRDefault="00C84323" w:rsidP="0093009B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Законы Ньютона.</w:t>
      </w:r>
    </w:p>
    <w:p w:rsidR="00F11AF9" w:rsidRPr="00041AF2" w:rsidRDefault="00C84323" w:rsidP="0093009B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Силы упругости,</w:t>
      </w:r>
      <w:r w:rsidR="00F12984" w:rsidRPr="00041AF2">
        <w:rPr>
          <w:sz w:val="27"/>
          <w:szCs w:val="27"/>
        </w:rPr>
        <w:t xml:space="preserve"> </w:t>
      </w:r>
      <w:r w:rsidRPr="00041AF2">
        <w:rPr>
          <w:sz w:val="27"/>
          <w:szCs w:val="27"/>
        </w:rPr>
        <w:t>закон Гука</w:t>
      </w:r>
      <w:r w:rsidR="00FD3E1D" w:rsidRPr="00041AF2">
        <w:rPr>
          <w:sz w:val="27"/>
          <w:szCs w:val="27"/>
        </w:rPr>
        <w:t>.</w:t>
      </w:r>
      <w:r w:rsidR="00F11AF9" w:rsidRPr="00041AF2">
        <w:rPr>
          <w:sz w:val="27"/>
          <w:szCs w:val="27"/>
        </w:rPr>
        <w:t xml:space="preserve"> </w:t>
      </w:r>
    </w:p>
    <w:p w:rsidR="00F12984" w:rsidRPr="00041AF2" w:rsidRDefault="00F11AF9" w:rsidP="0093009B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Теорема о движении ЦМ.</w:t>
      </w:r>
    </w:p>
    <w:p w:rsidR="00F11AF9" w:rsidRPr="00041AF2" w:rsidRDefault="00F11AF9" w:rsidP="00F11AF9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Закон всемирного тяготения. Зависимость ускорения свободного падения от расстояния до центра планеты. Напряженность гравитационного поля и гравитационный потенциал. Движение планет и спутников, 1 космическая скорость, 2 космическая скорость. Законы Кеплера.</w:t>
      </w:r>
    </w:p>
    <w:p w:rsidR="00F11AF9" w:rsidRPr="00041AF2" w:rsidRDefault="00C84323" w:rsidP="00F11AF9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Сила трени</w:t>
      </w:r>
      <w:r w:rsidR="00F11AF9" w:rsidRPr="00041AF2">
        <w:rPr>
          <w:sz w:val="27"/>
          <w:szCs w:val="27"/>
        </w:rPr>
        <w:t>я покоя, сила трения скольжения, сила трения качения, вязкое трение. Закон Кулона-Амонтона.</w:t>
      </w:r>
      <w:r w:rsidR="007D3F25">
        <w:rPr>
          <w:sz w:val="27"/>
          <w:szCs w:val="27"/>
        </w:rPr>
        <w:t xml:space="preserve"> Движение тела в вязкой среде (дифференциальное ур-е).</w:t>
      </w:r>
    </w:p>
    <w:p w:rsidR="00F11AF9" w:rsidRPr="00041AF2" w:rsidRDefault="00F11AF9" w:rsidP="00F11AF9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Применение производной к нахождению минимального и максимального значения функций (задача с автомобилем, движущимся по наклонной плоскости).</w:t>
      </w:r>
    </w:p>
    <w:p w:rsidR="00F11AF9" w:rsidRPr="00041AF2" w:rsidRDefault="00F11AF9" w:rsidP="00F11AF9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 xml:space="preserve">Динамика движения по окружности. </w:t>
      </w:r>
    </w:p>
    <w:p w:rsidR="00041AF2" w:rsidRDefault="00041AF2" w:rsidP="00F11AF9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Блок, наклонная плоскость, связанные системы.</w:t>
      </w:r>
    </w:p>
    <w:p w:rsidR="005202D4" w:rsidRDefault="005202D4" w:rsidP="00F11AF9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Неинерциальные системы отсчета.</w:t>
      </w:r>
    </w:p>
    <w:p w:rsidR="005202D4" w:rsidRPr="00041AF2" w:rsidRDefault="005202D4" w:rsidP="00F11AF9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Момент инерции твердого тела.</w:t>
      </w:r>
    </w:p>
    <w:p w:rsidR="00FD3E1D" w:rsidRPr="00041AF2" w:rsidRDefault="002D6C7F" w:rsidP="0093009B">
      <w:pPr>
        <w:ind w:left="720"/>
        <w:contextualSpacing/>
        <w:jc w:val="both"/>
        <w:rPr>
          <w:b/>
          <w:sz w:val="27"/>
          <w:szCs w:val="27"/>
        </w:rPr>
      </w:pPr>
      <w:r w:rsidRPr="00041AF2">
        <w:rPr>
          <w:b/>
          <w:sz w:val="27"/>
          <w:szCs w:val="27"/>
        </w:rPr>
        <w:t>МЕХАНИЧЕСКАЯ РАБОТА. МОЩНОСТЬ. ЭНЕРГИЯ</w:t>
      </w:r>
    </w:p>
    <w:p w:rsidR="003A1E1F" w:rsidRDefault="003A1E1F" w:rsidP="003A1E1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закон Ньютона в импульсной форме.</w:t>
      </w:r>
      <w:r w:rsidRPr="008032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закон Ньютона в дифференциальной форме. Графический смысл изменения импульса. Закон сохранения импульса.</w:t>
      </w:r>
    </w:p>
    <w:p w:rsidR="003A1E1F" w:rsidRDefault="003A1E1F" w:rsidP="003A1E1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Механическая работа</w:t>
      </w:r>
      <w:r w:rsidRPr="002654C6">
        <w:rPr>
          <w:sz w:val="28"/>
          <w:szCs w:val="28"/>
        </w:rPr>
        <w:t>/</w:t>
      </w:r>
      <w:r>
        <w:rPr>
          <w:sz w:val="28"/>
          <w:szCs w:val="28"/>
        </w:rPr>
        <w:t xml:space="preserve"> Мощность. КПД. Графический смысл работы.</w:t>
      </w:r>
    </w:p>
    <w:p w:rsidR="003A1E1F" w:rsidRPr="003A1E1F" w:rsidRDefault="003A1E1F" w:rsidP="003A1E1F">
      <w:pPr>
        <w:pStyle w:val="a3"/>
        <w:numPr>
          <w:ilvl w:val="0"/>
          <w:numId w:val="3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lastRenderedPageBreak/>
        <w:t>Энергия, как характеристика способности тела или системы совершать работу. Кинетическая и потенциальная энергия. Сохранение полной механической энергии системы в отсутствие</w:t>
      </w:r>
      <w:r>
        <w:rPr>
          <w:sz w:val="27"/>
          <w:szCs w:val="27"/>
        </w:rPr>
        <w:t xml:space="preserve"> сил трения и внешних сил </w:t>
      </w:r>
      <w:r w:rsidRPr="003A1E1F">
        <w:rPr>
          <w:sz w:val="28"/>
          <w:szCs w:val="28"/>
        </w:rPr>
        <w:t>ЗСМЭ. ЗПМЭ.</w:t>
      </w:r>
    </w:p>
    <w:p w:rsidR="003A1E1F" w:rsidRDefault="003A1E1F" w:rsidP="003A1E1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законов сохранения к АУУ и АНУ.</w:t>
      </w:r>
    </w:p>
    <w:p w:rsidR="00FD3E1D" w:rsidRPr="00041AF2" w:rsidRDefault="00FD3E1D" w:rsidP="0093009B">
      <w:pPr>
        <w:ind w:left="720"/>
        <w:contextualSpacing/>
        <w:jc w:val="both"/>
        <w:rPr>
          <w:b/>
          <w:sz w:val="27"/>
          <w:szCs w:val="27"/>
        </w:rPr>
      </w:pPr>
      <w:r w:rsidRPr="00041AF2">
        <w:rPr>
          <w:b/>
          <w:sz w:val="27"/>
          <w:szCs w:val="27"/>
        </w:rPr>
        <w:t>СТАТИКА. ГИДРОСТАТИКА</w:t>
      </w:r>
    </w:p>
    <w:p w:rsidR="00FD3E1D" w:rsidRPr="00041AF2" w:rsidRDefault="00FD3E1D" w:rsidP="0093009B">
      <w:pPr>
        <w:pStyle w:val="a3"/>
        <w:numPr>
          <w:ilvl w:val="0"/>
          <w:numId w:val="4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Условия равновесия тел. Динамическая и энергетическая трактовка устойчивого равновесия</w:t>
      </w:r>
      <w:r w:rsidR="00C84323" w:rsidRPr="00041AF2">
        <w:rPr>
          <w:sz w:val="27"/>
          <w:szCs w:val="27"/>
        </w:rPr>
        <w:t xml:space="preserve"> (потенциальная энергия системы в состоянии устойчивого равновесия минимальна)</w:t>
      </w:r>
      <w:r w:rsidRPr="00041AF2">
        <w:rPr>
          <w:sz w:val="27"/>
          <w:szCs w:val="27"/>
        </w:rPr>
        <w:t>.</w:t>
      </w:r>
    </w:p>
    <w:p w:rsidR="00041AF2" w:rsidRPr="00041AF2" w:rsidRDefault="00041AF2" w:rsidP="0093009B">
      <w:pPr>
        <w:pStyle w:val="a3"/>
        <w:numPr>
          <w:ilvl w:val="0"/>
          <w:numId w:val="4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Расчет координат центра масс системы МТ.</w:t>
      </w:r>
    </w:p>
    <w:p w:rsidR="00C84323" w:rsidRPr="00041AF2" w:rsidRDefault="00C84323" w:rsidP="0093009B">
      <w:pPr>
        <w:pStyle w:val="a3"/>
        <w:numPr>
          <w:ilvl w:val="0"/>
          <w:numId w:val="4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 xml:space="preserve">Давление. Гидростатическое давление. </w:t>
      </w:r>
      <w:r w:rsidR="003A1E1F" w:rsidRPr="00041AF2">
        <w:rPr>
          <w:sz w:val="27"/>
          <w:szCs w:val="27"/>
        </w:rPr>
        <w:t xml:space="preserve">Гидростатическое давление </w:t>
      </w:r>
      <w:r w:rsidR="003A1E1F">
        <w:rPr>
          <w:sz w:val="27"/>
          <w:szCs w:val="27"/>
        </w:rPr>
        <w:t xml:space="preserve">в жидкости с линейной зависимостью плотности от глубины. </w:t>
      </w:r>
      <w:r w:rsidRPr="00041AF2">
        <w:rPr>
          <w:sz w:val="27"/>
          <w:szCs w:val="27"/>
        </w:rPr>
        <w:t>Сила давления на дно и боковую стенку сосуда.</w:t>
      </w:r>
    </w:p>
    <w:p w:rsidR="00FD3E1D" w:rsidRDefault="00FD3E1D" w:rsidP="0093009B">
      <w:pPr>
        <w:pStyle w:val="a3"/>
        <w:numPr>
          <w:ilvl w:val="0"/>
          <w:numId w:val="4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Закон Паскаля. Закон Архимеда. Гидравлический пресс.</w:t>
      </w:r>
    </w:p>
    <w:p w:rsidR="003A1E1F" w:rsidRDefault="003A1E1F" w:rsidP="003A1E1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жидкости по трубам. Уравнение Бернулли. Вытекание жидкости из сосуда </w:t>
      </w:r>
      <w:r>
        <w:rPr>
          <w:sz w:val="28"/>
          <w:szCs w:val="28"/>
          <w:lang w:val="be-BY"/>
        </w:rPr>
        <w:t>(</w:t>
      </w:r>
      <w:r w:rsidRPr="005202D4">
        <w:rPr>
          <w:i/>
          <w:sz w:val="28"/>
          <w:szCs w:val="28"/>
          <w:lang w:val="en-US"/>
        </w:rPr>
        <w:t>h</w:t>
      </w:r>
      <w:r w:rsidRPr="003A1E1F">
        <w:rPr>
          <w:sz w:val="28"/>
          <w:szCs w:val="28"/>
        </w:rPr>
        <w:t>(</w:t>
      </w:r>
      <w:r w:rsidRPr="005202D4">
        <w:rPr>
          <w:i/>
          <w:sz w:val="28"/>
          <w:szCs w:val="28"/>
          <w:lang w:val="en-US"/>
        </w:rPr>
        <w:t>t</w:t>
      </w:r>
      <w:r w:rsidRPr="003A1E1F">
        <w:rPr>
          <w:sz w:val="28"/>
          <w:szCs w:val="28"/>
        </w:rPr>
        <w:t>)</w:t>
      </w:r>
      <w:r>
        <w:rPr>
          <w:sz w:val="28"/>
          <w:szCs w:val="28"/>
          <w:lang w:val="be-BY"/>
        </w:rPr>
        <w:t xml:space="preserve">, </w:t>
      </w:r>
      <w:r w:rsidRPr="005202D4">
        <w:rPr>
          <w:i/>
          <w:sz w:val="28"/>
          <w:szCs w:val="28"/>
          <w:lang w:val="en-US"/>
        </w:rPr>
        <w:t>S</w:t>
      </w:r>
      <w:r w:rsidR="005202D4">
        <w:rPr>
          <w:sz w:val="28"/>
          <w:szCs w:val="28"/>
        </w:rPr>
        <w:t xml:space="preserve"> </w:t>
      </w:r>
      <w:r w:rsidRPr="003A1E1F">
        <w:rPr>
          <w:sz w:val="28"/>
          <w:szCs w:val="28"/>
        </w:rPr>
        <w:t>&gt;&gt;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  <w:lang w:val="be-BY"/>
        </w:rPr>
        <w:t>).</w:t>
      </w:r>
    </w:p>
    <w:p w:rsidR="0030387E" w:rsidRPr="00041AF2" w:rsidRDefault="002D6C7F" w:rsidP="0093009B">
      <w:pPr>
        <w:ind w:left="720"/>
        <w:contextualSpacing/>
        <w:jc w:val="both"/>
        <w:rPr>
          <w:b/>
          <w:sz w:val="27"/>
          <w:szCs w:val="27"/>
        </w:rPr>
      </w:pPr>
      <w:r w:rsidRPr="00041AF2">
        <w:rPr>
          <w:b/>
          <w:sz w:val="27"/>
          <w:szCs w:val="27"/>
        </w:rPr>
        <w:t>ТЕПЛОТА</w:t>
      </w:r>
    </w:p>
    <w:p w:rsidR="0030387E" w:rsidRPr="00041AF2" w:rsidRDefault="0030387E" w:rsidP="0093009B">
      <w:pPr>
        <w:pStyle w:val="a3"/>
        <w:numPr>
          <w:ilvl w:val="0"/>
          <w:numId w:val="6"/>
        </w:numPr>
        <w:ind w:left="709" w:hanging="283"/>
        <w:jc w:val="both"/>
        <w:rPr>
          <w:sz w:val="27"/>
          <w:szCs w:val="27"/>
        </w:rPr>
      </w:pPr>
      <w:r w:rsidRPr="00041AF2">
        <w:rPr>
          <w:sz w:val="27"/>
          <w:szCs w:val="27"/>
        </w:rPr>
        <w:t>Внутренняя энергия. Количество теплоты</w:t>
      </w:r>
      <w:r w:rsidR="0093009B" w:rsidRPr="00041AF2">
        <w:rPr>
          <w:sz w:val="27"/>
          <w:szCs w:val="27"/>
        </w:rPr>
        <w:t xml:space="preserve"> (нагревание-охлажд</w:t>
      </w:r>
      <w:r w:rsidR="00041AF2" w:rsidRPr="00041AF2">
        <w:rPr>
          <w:sz w:val="27"/>
          <w:szCs w:val="27"/>
        </w:rPr>
        <w:t>ение, плавление-кристаллизация,</w:t>
      </w:r>
      <w:r w:rsidR="00041AF2" w:rsidRPr="00041AF2">
        <w:rPr>
          <w:sz w:val="27"/>
          <w:szCs w:val="27"/>
        </w:rPr>
        <w:tab/>
      </w:r>
      <w:r w:rsidR="0093009B" w:rsidRPr="00041AF2">
        <w:rPr>
          <w:sz w:val="27"/>
          <w:szCs w:val="27"/>
        </w:rPr>
        <w:t>парообразование-конденсация)</w:t>
      </w:r>
      <w:r w:rsidRPr="00041AF2">
        <w:rPr>
          <w:sz w:val="27"/>
          <w:szCs w:val="27"/>
        </w:rPr>
        <w:t>. Теплоемкость</w:t>
      </w:r>
      <w:r w:rsidR="0093009B" w:rsidRPr="00041AF2">
        <w:rPr>
          <w:sz w:val="27"/>
          <w:szCs w:val="27"/>
        </w:rPr>
        <w:t>, удельная теплоемкость</w:t>
      </w:r>
      <w:r w:rsidRPr="00041AF2">
        <w:rPr>
          <w:sz w:val="27"/>
          <w:szCs w:val="27"/>
        </w:rPr>
        <w:t>.</w:t>
      </w:r>
    </w:p>
    <w:p w:rsidR="0030387E" w:rsidRDefault="0030387E" w:rsidP="0093009B">
      <w:pPr>
        <w:pStyle w:val="a3"/>
        <w:numPr>
          <w:ilvl w:val="0"/>
          <w:numId w:val="6"/>
        </w:numPr>
        <w:ind w:left="709" w:hanging="283"/>
        <w:jc w:val="both"/>
        <w:rPr>
          <w:sz w:val="27"/>
          <w:szCs w:val="27"/>
        </w:rPr>
      </w:pPr>
      <w:r w:rsidRPr="00041AF2">
        <w:rPr>
          <w:sz w:val="27"/>
          <w:szCs w:val="27"/>
        </w:rPr>
        <w:t>Теплообмен в замкнутой системе. Уравнение теплового баланса. Баланс мощностей.</w:t>
      </w:r>
      <w:r w:rsidR="00FF3A32" w:rsidRPr="00041AF2">
        <w:rPr>
          <w:sz w:val="27"/>
          <w:szCs w:val="27"/>
        </w:rPr>
        <w:t xml:space="preserve"> </w:t>
      </w:r>
    </w:p>
    <w:p w:rsidR="007D3F25" w:rsidRPr="00041AF2" w:rsidRDefault="007D3F25" w:rsidP="0093009B">
      <w:pPr>
        <w:pStyle w:val="a3"/>
        <w:numPr>
          <w:ilvl w:val="0"/>
          <w:numId w:val="6"/>
        </w:numPr>
        <w:ind w:left="709" w:hanging="2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Мощность теплообмена с окружающей средой. Нагревание с учетом тепловых потерь (ДУ и получение зависимости </w:t>
      </w:r>
      <w:r>
        <w:rPr>
          <w:sz w:val="27"/>
          <w:szCs w:val="27"/>
          <w:lang w:val="en-US"/>
        </w:rPr>
        <w:t>t</w:t>
      </w:r>
      <w:r w:rsidRPr="007D3F25">
        <w:rPr>
          <w:sz w:val="27"/>
          <w:szCs w:val="27"/>
        </w:rPr>
        <w:t>(</w:t>
      </w:r>
      <w:r>
        <w:rPr>
          <w:rFonts w:cs="Times New Roman"/>
          <w:sz w:val="27"/>
          <w:szCs w:val="27"/>
        </w:rPr>
        <w:t>τ</w:t>
      </w:r>
      <w:r w:rsidRPr="007D3F25">
        <w:rPr>
          <w:sz w:val="27"/>
          <w:szCs w:val="27"/>
        </w:rPr>
        <w:t>))</w:t>
      </w:r>
      <w:r>
        <w:rPr>
          <w:sz w:val="27"/>
          <w:szCs w:val="27"/>
        </w:rPr>
        <w:t>.</w:t>
      </w:r>
    </w:p>
    <w:p w:rsidR="00FF3A32" w:rsidRPr="00041AF2" w:rsidRDefault="00FF3A32" w:rsidP="0093009B">
      <w:pPr>
        <w:pStyle w:val="a3"/>
        <w:numPr>
          <w:ilvl w:val="0"/>
          <w:numId w:val="6"/>
        </w:numPr>
        <w:ind w:left="709" w:hanging="283"/>
        <w:jc w:val="both"/>
        <w:rPr>
          <w:sz w:val="27"/>
          <w:szCs w:val="27"/>
        </w:rPr>
      </w:pPr>
      <w:r w:rsidRPr="00041AF2">
        <w:rPr>
          <w:sz w:val="27"/>
          <w:szCs w:val="27"/>
        </w:rPr>
        <w:t>Тепловое расширение тел.</w:t>
      </w:r>
    </w:p>
    <w:p w:rsidR="00936D7D" w:rsidRPr="00041AF2" w:rsidRDefault="00936D7D" w:rsidP="0093009B">
      <w:pPr>
        <w:ind w:left="720"/>
        <w:contextualSpacing/>
        <w:jc w:val="both"/>
        <w:rPr>
          <w:b/>
          <w:sz w:val="27"/>
          <w:szCs w:val="27"/>
        </w:rPr>
      </w:pPr>
      <w:r w:rsidRPr="00041AF2">
        <w:rPr>
          <w:b/>
          <w:sz w:val="27"/>
          <w:szCs w:val="27"/>
        </w:rPr>
        <w:t>ЭЛЕКТРОСТАТИКА</w:t>
      </w:r>
    </w:p>
    <w:p w:rsidR="00936D7D" w:rsidRPr="00041AF2" w:rsidRDefault="00936D7D" w:rsidP="0093009B">
      <w:pPr>
        <w:pStyle w:val="a3"/>
        <w:numPr>
          <w:ilvl w:val="0"/>
          <w:numId w:val="8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ЗСЭЗ. Закон Кулона.</w:t>
      </w:r>
    </w:p>
    <w:p w:rsidR="00936D7D" w:rsidRPr="00041AF2" w:rsidRDefault="002D6C7F" w:rsidP="0093009B">
      <w:pPr>
        <w:pStyle w:val="a3"/>
        <w:numPr>
          <w:ilvl w:val="0"/>
          <w:numId w:val="8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Электрическое поле</w:t>
      </w:r>
      <w:r w:rsidR="00936D7D" w:rsidRPr="00041AF2">
        <w:rPr>
          <w:sz w:val="27"/>
          <w:szCs w:val="27"/>
        </w:rPr>
        <w:t>.</w:t>
      </w:r>
    </w:p>
    <w:p w:rsidR="00936D7D" w:rsidRPr="00041AF2" w:rsidRDefault="00936D7D" w:rsidP="0093009B">
      <w:pPr>
        <w:pStyle w:val="a3"/>
        <w:numPr>
          <w:ilvl w:val="0"/>
          <w:numId w:val="8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Работа ЭП по перемещению заряда. Потенциал. Напряжение</w:t>
      </w:r>
    </w:p>
    <w:p w:rsidR="00936D7D" w:rsidRPr="00041AF2" w:rsidRDefault="00936D7D" w:rsidP="0093009B">
      <w:pPr>
        <w:pStyle w:val="a3"/>
        <w:numPr>
          <w:ilvl w:val="0"/>
          <w:numId w:val="8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Проводники в ЭП. Поверхностная плотность распределения зарядов.</w:t>
      </w:r>
    </w:p>
    <w:p w:rsidR="00936D7D" w:rsidRPr="00041AF2" w:rsidRDefault="00936D7D" w:rsidP="0093009B">
      <w:pPr>
        <w:pStyle w:val="a3"/>
        <w:numPr>
          <w:ilvl w:val="0"/>
          <w:numId w:val="8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Диэлектрики в ЭП. Поляризация диэлектриков. Диполь.</w:t>
      </w:r>
    </w:p>
    <w:p w:rsidR="0030387E" w:rsidRPr="00041AF2" w:rsidRDefault="0030387E" w:rsidP="0093009B">
      <w:pPr>
        <w:ind w:left="720"/>
        <w:contextualSpacing/>
        <w:jc w:val="both"/>
        <w:rPr>
          <w:b/>
          <w:sz w:val="27"/>
          <w:szCs w:val="27"/>
        </w:rPr>
      </w:pPr>
      <w:r w:rsidRPr="00041AF2">
        <w:rPr>
          <w:b/>
          <w:sz w:val="27"/>
          <w:szCs w:val="27"/>
        </w:rPr>
        <w:t>ЗАКОНЫ ПОСТОЯННОГО ТОКА</w:t>
      </w:r>
    </w:p>
    <w:p w:rsidR="0030387E" w:rsidRPr="00041AF2" w:rsidRDefault="0030387E" w:rsidP="0093009B">
      <w:pPr>
        <w:pStyle w:val="a3"/>
        <w:numPr>
          <w:ilvl w:val="0"/>
          <w:numId w:val="7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Закон Ома для участка цепи. Последовательное и параллельное соединение проводников.</w:t>
      </w:r>
    </w:p>
    <w:p w:rsidR="0030387E" w:rsidRPr="00041AF2" w:rsidRDefault="0030387E" w:rsidP="0093009B">
      <w:pPr>
        <w:pStyle w:val="a3"/>
        <w:numPr>
          <w:ilvl w:val="0"/>
          <w:numId w:val="7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 xml:space="preserve">Преобразование </w:t>
      </w:r>
      <w:r w:rsidR="005202D4">
        <w:rPr>
          <w:sz w:val="27"/>
          <w:szCs w:val="27"/>
        </w:rPr>
        <w:t xml:space="preserve">линейных, объемных, бесконечных </w:t>
      </w:r>
      <w:r w:rsidRPr="00041AF2">
        <w:rPr>
          <w:sz w:val="27"/>
          <w:szCs w:val="27"/>
        </w:rPr>
        <w:t>цепей (метод симметрии, поиск точек равного потенциала</w:t>
      </w:r>
      <w:r w:rsidR="005202D4">
        <w:rPr>
          <w:sz w:val="27"/>
          <w:szCs w:val="27"/>
        </w:rPr>
        <w:t xml:space="preserve"> …</w:t>
      </w:r>
      <w:r w:rsidRPr="00041AF2">
        <w:rPr>
          <w:sz w:val="27"/>
          <w:szCs w:val="27"/>
        </w:rPr>
        <w:t>)</w:t>
      </w:r>
      <w:r w:rsidR="00041AF2" w:rsidRPr="00041AF2">
        <w:rPr>
          <w:sz w:val="27"/>
          <w:szCs w:val="27"/>
        </w:rPr>
        <w:t>.</w:t>
      </w:r>
    </w:p>
    <w:p w:rsidR="00041AF2" w:rsidRPr="00041AF2" w:rsidRDefault="00041AF2" w:rsidP="0093009B">
      <w:pPr>
        <w:pStyle w:val="a3"/>
        <w:numPr>
          <w:ilvl w:val="0"/>
          <w:numId w:val="7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lastRenderedPageBreak/>
        <w:t>Правила Кирхгофа для узлов и замкнутых контуров.</w:t>
      </w:r>
    </w:p>
    <w:p w:rsidR="0030387E" w:rsidRPr="00041AF2" w:rsidRDefault="0030387E" w:rsidP="0093009B">
      <w:pPr>
        <w:pStyle w:val="a3"/>
        <w:numPr>
          <w:ilvl w:val="0"/>
          <w:numId w:val="7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Электроизмерительные приборы. Шунты и добавочные сопротивления.</w:t>
      </w:r>
    </w:p>
    <w:p w:rsidR="0030387E" w:rsidRDefault="0030387E" w:rsidP="0093009B">
      <w:pPr>
        <w:pStyle w:val="a3"/>
        <w:numPr>
          <w:ilvl w:val="0"/>
          <w:numId w:val="7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Мостовая схема.</w:t>
      </w:r>
    </w:p>
    <w:p w:rsidR="00E61129" w:rsidRPr="00041AF2" w:rsidRDefault="00E61129" w:rsidP="0093009B">
      <w:pPr>
        <w:pStyle w:val="a3"/>
        <w:numPr>
          <w:ilvl w:val="0"/>
          <w:numId w:val="7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Нелинейные элементы в цепях постоянного тока. Переходные процессы в цепи с конденсатором (ДУ и получение </w:t>
      </w:r>
      <w:r>
        <w:rPr>
          <w:sz w:val="27"/>
          <w:szCs w:val="27"/>
          <w:lang w:val="en-US"/>
        </w:rPr>
        <w:t>q</w:t>
      </w:r>
      <w:r w:rsidRPr="00E61129">
        <w:rPr>
          <w:sz w:val="27"/>
          <w:szCs w:val="27"/>
        </w:rPr>
        <w:t>(</w:t>
      </w:r>
      <w:r>
        <w:rPr>
          <w:sz w:val="27"/>
          <w:szCs w:val="27"/>
          <w:lang w:val="en-US"/>
        </w:rPr>
        <w:t>t</w:t>
      </w:r>
      <w:r w:rsidRPr="00E61129">
        <w:rPr>
          <w:sz w:val="27"/>
          <w:szCs w:val="27"/>
        </w:rPr>
        <w:t>)</w:t>
      </w:r>
      <w:r>
        <w:rPr>
          <w:sz w:val="27"/>
          <w:szCs w:val="27"/>
        </w:rPr>
        <w:t>,</w:t>
      </w:r>
      <w:r w:rsidRPr="00E61129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i</w:t>
      </w:r>
      <w:r w:rsidRPr="00E61129">
        <w:rPr>
          <w:sz w:val="27"/>
          <w:szCs w:val="27"/>
        </w:rPr>
        <w:t>(</w:t>
      </w:r>
      <w:r>
        <w:rPr>
          <w:sz w:val="27"/>
          <w:szCs w:val="27"/>
          <w:lang w:val="en-US"/>
        </w:rPr>
        <w:t>t</w:t>
      </w:r>
      <w:r w:rsidRPr="00E61129">
        <w:rPr>
          <w:sz w:val="27"/>
          <w:szCs w:val="27"/>
        </w:rPr>
        <w:t>)</w:t>
      </w:r>
      <w:r>
        <w:rPr>
          <w:sz w:val="27"/>
          <w:szCs w:val="27"/>
        </w:rPr>
        <w:t>)</w:t>
      </w:r>
    </w:p>
    <w:p w:rsidR="0030387E" w:rsidRPr="00041AF2" w:rsidRDefault="0030387E" w:rsidP="0093009B">
      <w:pPr>
        <w:pStyle w:val="a3"/>
        <w:numPr>
          <w:ilvl w:val="0"/>
          <w:numId w:val="7"/>
        </w:numPr>
        <w:jc w:val="both"/>
        <w:rPr>
          <w:sz w:val="27"/>
          <w:szCs w:val="27"/>
        </w:rPr>
      </w:pPr>
      <w:r w:rsidRPr="00041AF2">
        <w:rPr>
          <w:sz w:val="27"/>
          <w:szCs w:val="27"/>
        </w:rPr>
        <w:t>Работа и мощность тока</w:t>
      </w:r>
      <w:r w:rsidR="00D24ECB" w:rsidRPr="00041AF2">
        <w:rPr>
          <w:sz w:val="27"/>
          <w:szCs w:val="27"/>
        </w:rPr>
        <w:t xml:space="preserve"> на участке цепи</w:t>
      </w:r>
      <w:r w:rsidRPr="00041AF2">
        <w:rPr>
          <w:sz w:val="27"/>
          <w:szCs w:val="27"/>
        </w:rPr>
        <w:t>.</w:t>
      </w:r>
      <w:r w:rsidR="007D3F25">
        <w:rPr>
          <w:sz w:val="27"/>
          <w:szCs w:val="27"/>
        </w:rPr>
        <w:t xml:space="preserve"> Работа и мощность источника тока.</w:t>
      </w:r>
    </w:p>
    <w:p w:rsidR="00F93A37" w:rsidRPr="00041AF2" w:rsidRDefault="00F93A37" w:rsidP="0093009B">
      <w:pPr>
        <w:ind w:left="720"/>
        <w:contextualSpacing/>
        <w:jc w:val="both"/>
        <w:rPr>
          <w:b/>
          <w:sz w:val="27"/>
          <w:szCs w:val="27"/>
        </w:rPr>
      </w:pPr>
      <w:r w:rsidRPr="00041AF2">
        <w:rPr>
          <w:b/>
          <w:sz w:val="27"/>
          <w:szCs w:val="27"/>
        </w:rPr>
        <w:t>ОПТИКА</w:t>
      </w:r>
      <w:r w:rsidR="00D24ECB" w:rsidRPr="00041AF2">
        <w:rPr>
          <w:b/>
          <w:sz w:val="27"/>
          <w:szCs w:val="27"/>
        </w:rPr>
        <w:t xml:space="preserve"> ГЕОМЕТРИЧЕСКАЯ</w:t>
      </w:r>
    </w:p>
    <w:p w:rsidR="007E4D05" w:rsidRPr="00041AF2" w:rsidRDefault="00F93A37" w:rsidP="0093009B">
      <w:pPr>
        <w:pStyle w:val="a3"/>
        <w:numPr>
          <w:ilvl w:val="0"/>
          <w:numId w:val="16"/>
        </w:numPr>
        <w:spacing w:line="240" w:lineRule="auto"/>
        <w:jc w:val="both"/>
        <w:rPr>
          <w:sz w:val="27"/>
          <w:szCs w:val="27"/>
        </w:rPr>
      </w:pPr>
      <w:r w:rsidRPr="00041AF2">
        <w:rPr>
          <w:sz w:val="27"/>
          <w:szCs w:val="27"/>
        </w:rPr>
        <w:t>Закон отражения света</w:t>
      </w:r>
      <w:r w:rsidR="007E4D05" w:rsidRPr="00041AF2">
        <w:rPr>
          <w:sz w:val="27"/>
          <w:szCs w:val="27"/>
        </w:rPr>
        <w:t xml:space="preserve">. </w:t>
      </w:r>
      <w:r w:rsidR="00041AF2" w:rsidRPr="00041AF2">
        <w:rPr>
          <w:sz w:val="27"/>
          <w:szCs w:val="27"/>
        </w:rPr>
        <w:t>Область видимости изображения в плоском зеркале.</w:t>
      </w:r>
      <w:r w:rsidR="005202D4">
        <w:rPr>
          <w:sz w:val="27"/>
          <w:szCs w:val="27"/>
        </w:rPr>
        <w:t xml:space="preserve"> Принцип Ферма.</w:t>
      </w:r>
    </w:p>
    <w:p w:rsidR="00F93A37" w:rsidRDefault="007E4D05" w:rsidP="0093009B">
      <w:pPr>
        <w:pStyle w:val="a3"/>
        <w:numPr>
          <w:ilvl w:val="0"/>
          <w:numId w:val="16"/>
        </w:numPr>
        <w:spacing w:line="240" w:lineRule="auto"/>
        <w:jc w:val="both"/>
        <w:rPr>
          <w:sz w:val="27"/>
          <w:szCs w:val="27"/>
        </w:rPr>
      </w:pPr>
      <w:r w:rsidRPr="00041AF2">
        <w:rPr>
          <w:sz w:val="27"/>
          <w:szCs w:val="27"/>
        </w:rPr>
        <w:t>Закон преломления света. Полное отражение. Ход</w:t>
      </w:r>
      <w:r w:rsidR="00D24ECB" w:rsidRPr="00041AF2">
        <w:rPr>
          <w:sz w:val="27"/>
          <w:szCs w:val="27"/>
        </w:rPr>
        <w:t xml:space="preserve"> лучей в стеклянной призме и плоскопараллельной пластинке.</w:t>
      </w:r>
    </w:p>
    <w:p w:rsidR="005202D4" w:rsidRPr="00041AF2" w:rsidRDefault="005202D4" w:rsidP="0093009B">
      <w:pPr>
        <w:pStyle w:val="a3"/>
        <w:numPr>
          <w:ilvl w:val="0"/>
          <w:numId w:val="16"/>
        </w:numPr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Сферическое зеокало. Построение изображений, формула сферического зеркала.</w:t>
      </w:r>
    </w:p>
    <w:p w:rsidR="007E4D05" w:rsidRPr="00041AF2" w:rsidRDefault="007E4D05" w:rsidP="0093009B">
      <w:pPr>
        <w:pStyle w:val="a3"/>
        <w:numPr>
          <w:ilvl w:val="0"/>
          <w:numId w:val="16"/>
        </w:numPr>
        <w:spacing w:line="240" w:lineRule="auto"/>
        <w:jc w:val="both"/>
        <w:rPr>
          <w:sz w:val="27"/>
          <w:szCs w:val="27"/>
        </w:rPr>
      </w:pPr>
      <w:r w:rsidRPr="00041AF2">
        <w:rPr>
          <w:sz w:val="27"/>
          <w:szCs w:val="27"/>
        </w:rPr>
        <w:t>Линзы. Формула тонкой линзы.</w:t>
      </w:r>
      <w:r w:rsidR="00D24ECB" w:rsidRPr="00041AF2">
        <w:rPr>
          <w:sz w:val="27"/>
          <w:szCs w:val="27"/>
        </w:rPr>
        <w:t xml:space="preserve"> Увеличение. Лупа. Расстояние наилучшего зрения. Минимальное расстояние между предметом и его действительным изображением (4</w:t>
      </w:r>
      <w:r w:rsidR="00D24ECB" w:rsidRPr="00041AF2">
        <w:rPr>
          <w:sz w:val="27"/>
          <w:szCs w:val="27"/>
          <w:lang w:val="en-US"/>
        </w:rPr>
        <w:t>F</w:t>
      </w:r>
      <w:r w:rsidR="00D24ECB" w:rsidRPr="00041AF2">
        <w:rPr>
          <w:sz w:val="27"/>
          <w:szCs w:val="27"/>
        </w:rPr>
        <w:t>).</w:t>
      </w:r>
      <w:bookmarkStart w:id="0" w:name="_GoBack"/>
      <w:bookmarkEnd w:id="0"/>
    </w:p>
    <w:p w:rsidR="00D24ECB" w:rsidRDefault="00D24ECB" w:rsidP="0093009B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sectPr w:rsidR="00D24ECB" w:rsidSect="00C1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A1" w:rsidRDefault="00B97CA1" w:rsidP="005D0744">
      <w:pPr>
        <w:spacing w:after="0" w:line="240" w:lineRule="auto"/>
      </w:pPr>
      <w:r>
        <w:separator/>
      </w:r>
    </w:p>
  </w:endnote>
  <w:endnote w:type="continuationSeparator" w:id="0">
    <w:p w:rsidR="00B97CA1" w:rsidRDefault="00B97CA1" w:rsidP="005D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A1" w:rsidRDefault="00B97CA1" w:rsidP="005D0744">
      <w:pPr>
        <w:spacing w:after="0" w:line="240" w:lineRule="auto"/>
      </w:pPr>
      <w:r>
        <w:separator/>
      </w:r>
    </w:p>
  </w:footnote>
  <w:footnote w:type="continuationSeparator" w:id="0">
    <w:p w:rsidR="00B97CA1" w:rsidRDefault="00B97CA1" w:rsidP="005D0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604"/>
    <w:multiLevelType w:val="hybridMultilevel"/>
    <w:tmpl w:val="2236EA9A"/>
    <w:lvl w:ilvl="0" w:tplc="BC360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C7B11"/>
    <w:multiLevelType w:val="multilevel"/>
    <w:tmpl w:val="3898A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BA62CE"/>
    <w:multiLevelType w:val="hybridMultilevel"/>
    <w:tmpl w:val="E8B0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3F1D"/>
    <w:multiLevelType w:val="hybridMultilevel"/>
    <w:tmpl w:val="1B10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520D"/>
    <w:multiLevelType w:val="hybridMultilevel"/>
    <w:tmpl w:val="5B74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133B"/>
    <w:multiLevelType w:val="hybridMultilevel"/>
    <w:tmpl w:val="A796A938"/>
    <w:lvl w:ilvl="0" w:tplc="0078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1D6092"/>
    <w:multiLevelType w:val="hybridMultilevel"/>
    <w:tmpl w:val="BF9C7E16"/>
    <w:lvl w:ilvl="0" w:tplc="B4082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2F57D5"/>
    <w:multiLevelType w:val="hybridMultilevel"/>
    <w:tmpl w:val="95242BA6"/>
    <w:lvl w:ilvl="0" w:tplc="B486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9F0D2B"/>
    <w:multiLevelType w:val="multilevel"/>
    <w:tmpl w:val="A6408F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3829E9"/>
    <w:multiLevelType w:val="hybridMultilevel"/>
    <w:tmpl w:val="E852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70C7E"/>
    <w:multiLevelType w:val="multilevel"/>
    <w:tmpl w:val="E87426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EBE22B1"/>
    <w:multiLevelType w:val="multilevel"/>
    <w:tmpl w:val="155CB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0784CB8"/>
    <w:multiLevelType w:val="hybridMultilevel"/>
    <w:tmpl w:val="706C62C2"/>
    <w:lvl w:ilvl="0" w:tplc="A1525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4210C9"/>
    <w:multiLevelType w:val="hybridMultilevel"/>
    <w:tmpl w:val="B57E165E"/>
    <w:lvl w:ilvl="0" w:tplc="D9564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27A65"/>
    <w:multiLevelType w:val="multilevel"/>
    <w:tmpl w:val="D2DAB3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2622C9"/>
    <w:multiLevelType w:val="hybridMultilevel"/>
    <w:tmpl w:val="5B74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54476"/>
    <w:multiLevelType w:val="multilevel"/>
    <w:tmpl w:val="46E4ED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1C3D6B"/>
    <w:multiLevelType w:val="hybridMultilevel"/>
    <w:tmpl w:val="026E8104"/>
    <w:lvl w:ilvl="0" w:tplc="D42AF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C4796C"/>
    <w:multiLevelType w:val="hybridMultilevel"/>
    <w:tmpl w:val="E678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A35EB"/>
    <w:multiLevelType w:val="multilevel"/>
    <w:tmpl w:val="825A3F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9"/>
  </w:num>
  <w:num w:numId="5">
    <w:abstractNumId w:val="2"/>
  </w:num>
  <w:num w:numId="6">
    <w:abstractNumId w:val="17"/>
  </w:num>
  <w:num w:numId="7">
    <w:abstractNumId w:val="13"/>
  </w:num>
  <w:num w:numId="8">
    <w:abstractNumId w:val="5"/>
  </w:num>
  <w:num w:numId="9">
    <w:abstractNumId w:val="19"/>
  </w:num>
  <w:num w:numId="10">
    <w:abstractNumId w:val="8"/>
  </w:num>
  <w:num w:numId="11">
    <w:abstractNumId w:val="16"/>
  </w:num>
  <w:num w:numId="12">
    <w:abstractNumId w:val="1"/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6F2"/>
    <w:rsid w:val="000055C2"/>
    <w:rsid w:val="00041AF2"/>
    <w:rsid w:val="00052725"/>
    <w:rsid w:val="000C1CF2"/>
    <w:rsid w:val="001B1F0A"/>
    <w:rsid w:val="001F058F"/>
    <w:rsid w:val="002027CE"/>
    <w:rsid w:val="00211A59"/>
    <w:rsid w:val="002654C6"/>
    <w:rsid w:val="00294EF5"/>
    <w:rsid w:val="002C0DC8"/>
    <w:rsid w:val="002D3BDC"/>
    <w:rsid w:val="002D6C7F"/>
    <w:rsid w:val="0030387E"/>
    <w:rsid w:val="003A1E1F"/>
    <w:rsid w:val="003B7B52"/>
    <w:rsid w:val="00447EBA"/>
    <w:rsid w:val="004B1A9A"/>
    <w:rsid w:val="004B1FF8"/>
    <w:rsid w:val="005202D4"/>
    <w:rsid w:val="0054065D"/>
    <w:rsid w:val="00571595"/>
    <w:rsid w:val="005D0744"/>
    <w:rsid w:val="00725491"/>
    <w:rsid w:val="007449F7"/>
    <w:rsid w:val="007C5EFF"/>
    <w:rsid w:val="007D3F25"/>
    <w:rsid w:val="007E4D05"/>
    <w:rsid w:val="00815A73"/>
    <w:rsid w:val="00822894"/>
    <w:rsid w:val="00886345"/>
    <w:rsid w:val="008E47A5"/>
    <w:rsid w:val="0093009B"/>
    <w:rsid w:val="00936D7D"/>
    <w:rsid w:val="0097247B"/>
    <w:rsid w:val="009E6DB7"/>
    <w:rsid w:val="00B576F2"/>
    <w:rsid w:val="00B73AFF"/>
    <w:rsid w:val="00B97CA1"/>
    <w:rsid w:val="00BE3401"/>
    <w:rsid w:val="00C14EAB"/>
    <w:rsid w:val="00C84323"/>
    <w:rsid w:val="00CB71ED"/>
    <w:rsid w:val="00D24ECB"/>
    <w:rsid w:val="00DC33C3"/>
    <w:rsid w:val="00DC5E70"/>
    <w:rsid w:val="00E61129"/>
    <w:rsid w:val="00E611B4"/>
    <w:rsid w:val="00ED1B70"/>
    <w:rsid w:val="00F11AF9"/>
    <w:rsid w:val="00F12984"/>
    <w:rsid w:val="00F23A89"/>
    <w:rsid w:val="00F93A37"/>
    <w:rsid w:val="00FD0A1A"/>
    <w:rsid w:val="00FD3E1D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D04A"/>
  <w15:docId w15:val="{FAC163EC-567B-4E04-A8F6-19DE2FA3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AB"/>
  </w:style>
  <w:style w:type="paragraph" w:styleId="1">
    <w:name w:val="heading 1"/>
    <w:basedOn w:val="a"/>
    <w:next w:val="a"/>
    <w:link w:val="10"/>
    <w:qFormat/>
    <w:rsid w:val="005D0744"/>
    <w:pPr>
      <w:keepNext/>
      <w:spacing w:after="0" w:line="240" w:lineRule="auto"/>
      <w:ind w:firstLine="708"/>
      <w:jc w:val="center"/>
      <w:outlineLvl w:val="0"/>
    </w:pPr>
    <w:rPr>
      <w:rFonts w:eastAsia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9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82289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22894"/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rsid w:val="00822894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2894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0744"/>
    <w:rPr>
      <w:rFonts w:eastAsia="Times New Roman" w:cs="Times New Roman"/>
      <w:b/>
      <w:sz w:val="32"/>
      <w:szCs w:val="24"/>
      <w:lang w:eastAsia="ru-RU"/>
    </w:rPr>
  </w:style>
  <w:style w:type="paragraph" w:styleId="aa">
    <w:name w:val="footnote text"/>
    <w:basedOn w:val="a"/>
    <w:link w:val="ab"/>
    <w:semiHidden/>
    <w:rsid w:val="005D074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D0744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5D0744"/>
    <w:rPr>
      <w:vertAlign w:val="superscript"/>
    </w:rPr>
  </w:style>
  <w:style w:type="character" w:styleId="ad">
    <w:name w:val="Placeholder Text"/>
    <w:basedOn w:val="a0"/>
    <w:uiPriority w:val="99"/>
    <w:semiHidden/>
    <w:rsid w:val="003A1E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Грабцевич</cp:lastModifiedBy>
  <cp:revision>31</cp:revision>
  <cp:lastPrinted>2017-12-28T17:04:00Z</cp:lastPrinted>
  <dcterms:created xsi:type="dcterms:W3CDTF">2013-01-12T08:02:00Z</dcterms:created>
  <dcterms:modified xsi:type="dcterms:W3CDTF">2021-02-10T11:46:00Z</dcterms:modified>
</cp:coreProperties>
</file>