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267" w:rsidRPr="00345AE9" w:rsidRDefault="00243C45" w:rsidP="00D16267">
      <w:pPr>
        <w:spacing w:line="280" w:lineRule="exact"/>
        <w:ind w:left="5387" w:firstLine="0"/>
        <w:rPr>
          <w:szCs w:val="28"/>
        </w:rPr>
      </w:pPr>
      <w:r w:rsidRPr="00345AE9">
        <w:rPr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16267" w:rsidRPr="00345AE9" w:rsidTr="00D16267">
        <w:tc>
          <w:tcPr>
            <w:tcW w:w="10162" w:type="dxa"/>
          </w:tcPr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УТВЕРЖДАЮ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Директор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Учреждения образования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«Могилевский государственный областной лицей № 1»</w:t>
            </w:r>
          </w:p>
          <w:p w:rsidR="00D16267" w:rsidRPr="00345AE9" w:rsidRDefault="00494A71" w:rsidP="00D16267">
            <w:pPr>
              <w:spacing w:line="280" w:lineRule="exact"/>
              <w:ind w:left="0" w:firstLine="0"/>
              <w:rPr>
                <w:szCs w:val="28"/>
              </w:rPr>
            </w:pPr>
            <w:r>
              <w:rPr>
                <w:szCs w:val="28"/>
                <w:u w:val="single"/>
                <w:lang w:val="en-US"/>
              </w:rPr>
              <w:t>_________________</w:t>
            </w:r>
            <w:r w:rsidR="00D16267" w:rsidRPr="00345AE9">
              <w:rPr>
                <w:szCs w:val="28"/>
              </w:rPr>
              <w:t>П.В. Шилов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  <w:r w:rsidRPr="00345AE9">
              <w:rPr>
                <w:szCs w:val="28"/>
              </w:rPr>
              <w:t>«</w:t>
            </w:r>
            <w:r w:rsidR="00494A71" w:rsidRPr="00494A71">
              <w:rPr>
                <w:szCs w:val="28"/>
                <w:u w:val="single"/>
                <w:lang w:val="en-US"/>
              </w:rPr>
              <w:t>___</w:t>
            </w:r>
            <w:proofErr w:type="gramStart"/>
            <w:r w:rsidR="00494A71" w:rsidRPr="00494A71">
              <w:rPr>
                <w:szCs w:val="28"/>
                <w:u w:val="single"/>
                <w:lang w:val="en-US"/>
              </w:rPr>
              <w:t>_</w:t>
            </w:r>
            <w:r w:rsidRPr="00345AE9">
              <w:rPr>
                <w:szCs w:val="28"/>
              </w:rPr>
              <w:t>»</w:t>
            </w:r>
            <w:r w:rsidRPr="00345AE9">
              <w:rPr>
                <w:szCs w:val="28"/>
                <w:u w:val="single"/>
              </w:rPr>
              <w:t xml:space="preserve">   </w:t>
            </w:r>
            <w:proofErr w:type="gramEnd"/>
            <w:r w:rsidRPr="00345AE9">
              <w:rPr>
                <w:szCs w:val="28"/>
                <w:u w:val="single"/>
              </w:rPr>
              <w:t xml:space="preserve">            </w:t>
            </w:r>
            <w:r w:rsidRPr="00345AE9">
              <w:rPr>
                <w:szCs w:val="28"/>
              </w:rPr>
              <w:t>20</w:t>
            </w:r>
            <w:r w:rsidRPr="00345AE9">
              <w:rPr>
                <w:szCs w:val="28"/>
                <w:u w:val="single"/>
              </w:rPr>
              <w:t xml:space="preserve">   </w:t>
            </w:r>
            <w:r w:rsidRPr="00345AE9">
              <w:rPr>
                <w:szCs w:val="28"/>
              </w:rPr>
              <w:t>г.</w:t>
            </w:r>
          </w:p>
          <w:p w:rsidR="00D16267" w:rsidRPr="00345AE9" w:rsidRDefault="00D16267" w:rsidP="00D16267">
            <w:pPr>
              <w:spacing w:line="280" w:lineRule="exact"/>
              <w:ind w:left="0" w:firstLine="0"/>
              <w:rPr>
                <w:szCs w:val="28"/>
              </w:rPr>
            </w:pPr>
          </w:p>
        </w:tc>
      </w:tr>
    </w:tbl>
    <w:p w:rsidR="00093AA6" w:rsidRPr="00345AE9" w:rsidRDefault="001454AF" w:rsidP="00022052">
      <w:pPr>
        <w:tabs>
          <w:tab w:val="center" w:pos="1813"/>
          <w:tab w:val="center" w:pos="6390"/>
        </w:tabs>
        <w:spacing w:after="28"/>
        <w:ind w:left="0" w:firstLine="0"/>
        <w:jc w:val="left"/>
        <w:rPr>
          <w:szCs w:val="28"/>
        </w:rPr>
      </w:pPr>
      <w:r w:rsidRPr="00345AE9">
        <w:rPr>
          <w:szCs w:val="28"/>
        </w:rPr>
        <w:tab/>
      </w:r>
    </w:p>
    <w:p w:rsidR="00093AA6" w:rsidRPr="00345AE9" w:rsidRDefault="001454AF" w:rsidP="00B96294">
      <w:pPr>
        <w:spacing w:after="192"/>
        <w:ind w:left="241" w:right="704"/>
        <w:jc w:val="center"/>
        <w:rPr>
          <w:szCs w:val="28"/>
        </w:rPr>
      </w:pPr>
      <w:r w:rsidRPr="00345AE9">
        <w:rPr>
          <w:szCs w:val="28"/>
        </w:rPr>
        <w:t>ПОЛОЖЕНИЕ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16267" w:rsidRPr="00345AE9" w:rsidTr="00B96294">
        <w:tc>
          <w:tcPr>
            <w:tcW w:w="9648" w:type="dxa"/>
          </w:tcPr>
          <w:p w:rsidR="00D16267" w:rsidRPr="00345AE9" w:rsidRDefault="00782ABB" w:rsidP="006620E0">
            <w:pPr>
              <w:spacing w:after="277"/>
              <w:ind w:left="0" w:right="110"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B96294" w:rsidRPr="00B96294">
              <w:rPr>
                <w:szCs w:val="28"/>
              </w:rPr>
              <w:t xml:space="preserve"> </w:t>
            </w:r>
            <w:r w:rsidR="00D62B5B">
              <w:rPr>
                <w:szCs w:val="28"/>
              </w:rPr>
              <w:t xml:space="preserve"> математической</w:t>
            </w:r>
            <w:proofErr w:type="gramEnd"/>
            <w:r w:rsidR="00D62B5B">
              <w:rPr>
                <w:szCs w:val="28"/>
              </w:rPr>
              <w:t xml:space="preserve"> олимпиаде</w:t>
            </w:r>
            <w:r w:rsidR="006620E0">
              <w:rPr>
                <w:szCs w:val="28"/>
              </w:rPr>
              <w:t xml:space="preserve"> имени </w:t>
            </w:r>
            <w:r w:rsidR="006620E0" w:rsidRPr="00345AE9">
              <w:rPr>
                <w:szCs w:val="28"/>
              </w:rPr>
              <w:t>Б.Д. Чеботаревского, кандидата физико-математических наук, автора школьных учебников</w:t>
            </w:r>
            <w:r w:rsidR="006620E0">
              <w:rPr>
                <w:szCs w:val="28"/>
              </w:rPr>
              <w:t>,</w:t>
            </w:r>
            <w:r w:rsidR="00D16267" w:rsidRPr="00345AE9">
              <w:rPr>
                <w:szCs w:val="28"/>
              </w:rPr>
              <w:t xml:space="preserve"> сре</w:t>
            </w:r>
            <w:r w:rsidR="007F39A8">
              <w:rPr>
                <w:szCs w:val="28"/>
              </w:rPr>
              <w:t xml:space="preserve">ди учащихся </w:t>
            </w:r>
            <w:r w:rsidR="00FA1026">
              <w:rPr>
                <w:szCs w:val="28"/>
                <w:lang w:val="en-US"/>
              </w:rPr>
              <w:t>VI</w:t>
            </w:r>
            <w:r w:rsidR="007F39A8">
              <w:rPr>
                <w:szCs w:val="28"/>
              </w:rPr>
              <w:t>–</w:t>
            </w:r>
            <w:r w:rsidR="00FA1026">
              <w:rPr>
                <w:szCs w:val="28"/>
                <w:lang w:val="en-US"/>
              </w:rPr>
              <w:t>VIII</w:t>
            </w:r>
            <w:r w:rsidR="00D16267" w:rsidRPr="00345AE9">
              <w:rPr>
                <w:szCs w:val="28"/>
              </w:rPr>
              <w:t xml:space="preserve"> классов </w:t>
            </w:r>
            <w:r w:rsidR="00B96294">
              <w:rPr>
                <w:szCs w:val="28"/>
              </w:rPr>
              <w:t>базовых и средних школ, гимназий</w:t>
            </w:r>
            <w:r w:rsidR="00D16267" w:rsidRPr="00345AE9">
              <w:rPr>
                <w:szCs w:val="28"/>
              </w:rPr>
              <w:t xml:space="preserve"> </w:t>
            </w:r>
          </w:p>
        </w:tc>
      </w:tr>
    </w:tbl>
    <w:p w:rsidR="006B036D" w:rsidRPr="00345AE9" w:rsidRDefault="006B036D" w:rsidP="00D16267">
      <w:pPr>
        <w:spacing w:after="132" w:line="248" w:lineRule="auto"/>
        <w:ind w:left="0" w:right="4320" w:firstLine="0"/>
        <w:jc w:val="left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Общие положения</w:t>
      </w:r>
    </w:p>
    <w:p w:rsidR="00090EBB" w:rsidRPr="00345AE9" w:rsidRDefault="001454AF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noProof/>
          <w:szCs w:val="28"/>
        </w:rPr>
        <w:drawing>
          <wp:anchor distT="0" distB="0" distL="114300" distR="114300" simplePos="0" relativeHeight="251664896" behindDoc="0" locked="0" layoutInCell="1" allowOverlap="0" wp14:anchorId="7E9D175E" wp14:editId="6B96704D">
            <wp:simplePos x="0" y="0"/>
            <wp:positionH relativeFrom="column">
              <wp:posOffset>4225784</wp:posOffset>
            </wp:positionH>
            <wp:positionV relativeFrom="paragraph">
              <wp:posOffset>1212678</wp:posOffset>
            </wp:positionV>
            <wp:extent cx="18319" cy="24411"/>
            <wp:effectExtent l="0" t="0" r="0" b="0"/>
            <wp:wrapSquare wrapText="bothSides"/>
            <wp:docPr id="11939" name="Picture 1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" name="Picture 119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9" cy="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AE9">
        <w:rPr>
          <w:szCs w:val="28"/>
        </w:rPr>
        <w:t>Настоящее положение о математич</w:t>
      </w:r>
      <w:r w:rsidR="00022052" w:rsidRPr="00345AE9">
        <w:rPr>
          <w:szCs w:val="28"/>
        </w:rPr>
        <w:t>е</w:t>
      </w:r>
      <w:r w:rsidR="00B96294">
        <w:rPr>
          <w:szCs w:val="28"/>
        </w:rPr>
        <w:t>с</w:t>
      </w:r>
      <w:r w:rsidR="007F39A8">
        <w:rPr>
          <w:szCs w:val="28"/>
        </w:rPr>
        <w:t xml:space="preserve">кой олимпиаде среди учащихся </w:t>
      </w:r>
      <w:r w:rsidR="00FA1026">
        <w:rPr>
          <w:szCs w:val="28"/>
          <w:lang w:val="en-US"/>
        </w:rPr>
        <w:t>VI</w:t>
      </w:r>
      <w:r w:rsidR="00FA1026">
        <w:rPr>
          <w:szCs w:val="28"/>
        </w:rPr>
        <w:t>–</w:t>
      </w:r>
      <w:r w:rsidR="00FA1026">
        <w:rPr>
          <w:szCs w:val="28"/>
          <w:lang w:val="en-US"/>
        </w:rPr>
        <w:t>VIII</w:t>
      </w:r>
      <w:r w:rsidR="00FA1026" w:rsidRPr="00345AE9">
        <w:rPr>
          <w:szCs w:val="28"/>
        </w:rPr>
        <w:t xml:space="preserve"> </w:t>
      </w:r>
      <w:r w:rsidRPr="00345AE9">
        <w:rPr>
          <w:szCs w:val="28"/>
        </w:rPr>
        <w:t xml:space="preserve">классов </w:t>
      </w:r>
      <w:r w:rsidR="00B96294">
        <w:rPr>
          <w:szCs w:val="28"/>
        </w:rPr>
        <w:t>базовых и средних школ, гимназий</w:t>
      </w:r>
      <w:r w:rsidRPr="00345AE9">
        <w:rPr>
          <w:szCs w:val="28"/>
        </w:rPr>
        <w:t xml:space="preserve"> (далее Олимпиада) в учреждении образования «Могилевский государственны</w:t>
      </w:r>
      <w:r w:rsidR="00022052" w:rsidRPr="00345AE9">
        <w:rPr>
          <w:szCs w:val="28"/>
        </w:rPr>
        <w:t>й областной лицей №</w:t>
      </w:r>
      <w:r w:rsidR="00C6667A">
        <w:rPr>
          <w:szCs w:val="28"/>
        </w:rPr>
        <w:t xml:space="preserve"> </w:t>
      </w:r>
      <w:r w:rsidR="00022052" w:rsidRPr="00345AE9">
        <w:rPr>
          <w:szCs w:val="28"/>
        </w:rPr>
        <w:t>1</w:t>
      </w:r>
      <w:r w:rsidR="00BB1293" w:rsidRPr="00345AE9">
        <w:rPr>
          <w:szCs w:val="28"/>
        </w:rPr>
        <w:t xml:space="preserve">» (далее – </w:t>
      </w:r>
      <w:r w:rsidR="00022052" w:rsidRPr="00345AE9">
        <w:rPr>
          <w:szCs w:val="28"/>
        </w:rPr>
        <w:t>Лицей</w:t>
      </w:r>
      <w:r w:rsidRPr="00345AE9">
        <w:rPr>
          <w:szCs w:val="28"/>
        </w:rPr>
        <w:t>) определяет порядок организации и проведения Олимпиады, ее организационно</w:t>
      </w:r>
      <w:r w:rsidR="00022052" w:rsidRPr="00345AE9">
        <w:rPr>
          <w:szCs w:val="28"/>
        </w:rPr>
        <w:t>-</w:t>
      </w:r>
      <w:r w:rsidRPr="00345AE9">
        <w:rPr>
          <w:szCs w:val="28"/>
        </w:rPr>
        <w:t xml:space="preserve">методического обеспечения, </w:t>
      </w:r>
      <w:r w:rsidR="00090EBB" w:rsidRPr="00345AE9">
        <w:rPr>
          <w:szCs w:val="28"/>
        </w:rPr>
        <w:t>порядок участия в Олимпиаде, а также определения победителей и призеров.</w:t>
      </w:r>
    </w:p>
    <w:p w:rsidR="00990BD0" w:rsidRPr="00345AE9" w:rsidRDefault="00990BD0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Основной целью Олимпиады является выявление и развитие у учащихся творческих способностей, интереса к учебной деятельности, создание необходимых условий для поддержки и развития одаренных детей, распространение и популяризация знаний.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Основными задачами Олимпиады являются: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выявление и поддержка одаренных </w:t>
      </w:r>
      <w:r w:rsidR="00D62B5B">
        <w:rPr>
          <w:szCs w:val="28"/>
        </w:rPr>
        <w:t>учащихся</w:t>
      </w:r>
      <w:r w:rsidRPr="00345AE9">
        <w:rPr>
          <w:szCs w:val="28"/>
        </w:rPr>
        <w:t>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1"/>
        <w:rPr>
          <w:szCs w:val="28"/>
        </w:rPr>
      </w:pPr>
      <w:r w:rsidRPr="00345AE9">
        <w:rPr>
          <w:szCs w:val="28"/>
        </w:rPr>
        <w:t>создание необходимых условий для раскрытия творческого потенциала учащихся;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распространение и популяризация математических знаний; </w:t>
      </w:r>
      <w:r w:rsidRPr="00345AE9">
        <w:rPr>
          <w:noProof/>
          <w:szCs w:val="28"/>
        </w:rPr>
        <w:drawing>
          <wp:inline distT="0" distB="0" distL="0" distR="0" wp14:anchorId="5AA1E691" wp14:editId="101737DF">
            <wp:extent cx="12214" cy="18309"/>
            <wp:effectExtent l="0" t="0" r="0" b="0"/>
            <wp:docPr id="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4" cy="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проверка, углубление и систематизация математических знаний учащихся; </w:t>
      </w:r>
    </w:p>
    <w:p w:rsidR="00090EBB" w:rsidRPr="00345AE9" w:rsidRDefault="00090EBB" w:rsidP="00090EBB">
      <w:pPr>
        <w:pStyle w:val="a3"/>
        <w:numPr>
          <w:ilvl w:val="0"/>
          <w:numId w:val="8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 привлечение талантливой молодежи к обучению в Лицее.</w:t>
      </w:r>
    </w:p>
    <w:p w:rsidR="00090EBB" w:rsidRPr="00345AE9" w:rsidRDefault="00090EBB" w:rsidP="00990BD0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Олимпиада проводится по учебному предмету «Математика» по заданиям, составленным на основе </w:t>
      </w:r>
      <w:r w:rsidR="00F74369">
        <w:rPr>
          <w:szCs w:val="28"/>
        </w:rPr>
        <w:t xml:space="preserve">учебной программы </w:t>
      </w:r>
      <w:r w:rsidRPr="00345AE9">
        <w:rPr>
          <w:szCs w:val="28"/>
        </w:rPr>
        <w:t>по предмету и содержащим нестандартные задачи и вопросы.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Олимпиада проводится в сроки, устанавливаемые Организационным комитетом Олимпиады и включает два обязательных этапа:</w:t>
      </w:r>
    </w:p>
    <w:p w:rsidR="00990BD0" w:rsidRPr="00345AE9" w:rsidRDefault="00332B03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>
        <w:rPr>
          <w:szCs w:val="28"/>
        </w:rPr>
        <w:t>отборочный этап</w:t>
      </w:r>
      <w:r w:rsidR="00B90554">
        <w:rPr>
          <w:szCs w:val="28"/>
        </w:rPr>
        <w:t>, который</w:t>
      </w:r>
      <w:r w:rsidR="00990BD0" w:rsidRPr="00345AE9">
        <w:rPr>
          <w:szCs w:val="28"/>
        </w:rPr>
        <w:t xml:space="preserve"> проводится в заочной форме (участники Олимпиады выполняют задания, опубликованные на сайте Лицея; высылают решения </w:t>
      </w:r>
      <w:r w:rsidR="00C721E4">
        <w:rPr>
          <w:szCs w:val="28"/>
        </w:rPr>
        <w:t>РУП</w:t>
      </w:r>
      <w:r w:rsidR="00990BD0" w:rsidRPr="00345AE9">
        <w:rPr>
          <w:szCs w:val="28"/>
        </w:rPr>
        <w:t xml:space="preserve"> </w:t>
      </w:r>
      <w:r w:rsidR="00C721E4">
        <w:rPr>
          <w:szCs w:val="28"/>
        </w:rPr>
        <w:t>Бел</w:t>
      </w:r>
      <w:r w:rsidR="00990BD0" w:rsidRPr="00345AE9">
        <w:rPr>
          <w:szCs w:val="28"/>
        </w:rPr>
        <w:t>почтой</w:t>
      </w:r>
      <w:r w:rsidR="00DD46F0" w:rsidRPr="00DD46F0">
        <w:rPr>
          <w:szCs w:val="28"/>
        </w:rPr>
        <w:t xml:space="preserve"> </w:t>
      </w:r>
      <w:r w:rsidR="00DD46F0">
        <w:rPr>
          <w:szCs w:val="28"/>
        </w:rPr>
        <w:t xml:space="preserve">по адресу: г. Могилев, ул. Воровского, д.29 или оставляют на вахте Лицея с </w:t>
      </w:r>
      <w:proofErr w:type="gramStart"/>
      <w:r w:rsidR="00DD46F0">
        <w:rPr>
          <w:szCs w:val="28"/>
        </w:rPr>
        <w:t>пометкой  «</w:t>
      </w:r>
      <w:proofErr w:type="gramEnd"/>
      <w:r w:rsidR="006620E0">
        <w:rPr>
          <w:szCs w:val="28"/>
        </w:rPr>
        <w:t>М</w:t>
      </w:r>
      <w:r w:rsidR="00D62B5B">
        <w:rPr>
          <w:szCs w:val="28"/>
        </w:rPr>
        <w:t xml:space="preserve">атематическая </w:t>
      </w:r>
      <w:r w:rsidR="00DD46F0">
        <w:rPr>
          <w:szCs w:val="28"/>
        </w:rPr>
        <w:t>олимпиа</w:t>
      </w:r>
      <w:r w:rsidR="00D62B5B">
        <w:rPr>
          <w:szCs w:val="28"/>
        </w:rPr>
        <w:t>да</w:t>
      </w:r>
      <w:r w:rsidR="006620E0">
        <w:rPr>
          <w:szCs w:val="28"/>
        </w:rPr>
        <w:t xml:space="preserve"> имени</w:t>
      </w:r>
      <w:r w:rsidR="00DD46F0">
        <w:rPr>
          <w:szCs w:val="28"/>
        </w:rPr>
        <w:t xml:space="preserve"> Б.Д. Чеботаревского»</w:t>
      </w:r>
      <w:r w:rsidR="00990BD0" w:rsidRPr="00345AE9">
        <w:rPr>
          <w:szCs w:val="28"/>
        </w:rPr>
        <w:t>);</w:t>
      </w:r>
    </w:p>
    <w:p w:rsidR="00990BD0" w:rsidRPr="00345AE9" w:rsidRDefault="00332B03" w:rsidP="00990BD0">
      <w:pPr>
        <w:pStyle w:val="a3"/>
        <w:numPr>
          <w:ilvl w:val="0"/>
          <w:numId w:val="9"/>
        </w:numPr>
        <w:spacing w:after="0"/>
        <w:ind w:right="110"/>
        <w:rPr>
          <w:szCs w:val="28"/>
        </w:rPr>
      </w:pPr>
      <w:r>
        <w:rPr>
          <w:szCs w:val="28"/>
        </w:rPr>
        <w:lastRenderedPageBreak/>
        <w:t>заключительный этап,</w:t>
      </w:r>
      <w:r w:rsidR="00990BD0" w:rsidRPr="00345AE9">
        <w:rPr>
          <w:szCs w:val="28"/>
        </w:rPr>
        <w:t xml:space="preserve"> </w:t>
      </w:r>
      <w:r w:rsidR="00B90554">
        <w:rPr>
          <w:szCs w:val="28"/>
        </w:rPr>
        <w:t xml:space="preserve">который </w:t>
      </w:r>
      <w:r w:rsidR="00990BD0" w:rsidRPr="00345AE9">
        <w:rPr>
          <w:szCs w:val="28"/>
        </w:rPr>
        <w:t>проводится в очной форме на базе Лицея (участники Олимпиады выполняют письменную работу).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К проверке принимаются работы, выполненные на русском или белорусском языке.</w:t>
      </w:r>
    </w:p>
    <w:p w:rsidR="00990BD0" w:rsidRPr="00345AE9" w:rsidRDefault="00990BD0" w:rsidP="00812339">
      <w:pPr>
        <w:pStyle w:val="a3"/>
        <w:numPr>
          <w:ilvl w:val="1"/>
          <w:numId w:val="13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Участие в Олимпиаде осуществляется на добровольной основе. Взимание платы за участие в Олимпиаде не допускается.</w:t>
      </w:r>
    </w:p>
    <w:p w:rsidR="00090EBB" w:rsidRPr="00345AE9" w:rsidRDefault="00090EBB" w:rsidP="00090EBB">
      <w:pPr>
        <w:spacing w:after="0" w:line="248" w:lineRule="auto"/>
        <w:ind w:left="284" w:right="110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Организационное и методическое обеспечение Олимпиады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Для подготовки и проведения Олимпиады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уполномоченным им должностным лицом) создается Организационный комитет Олимпиады (далее — Оргкомитет) на срок не более одного года. Председатель Оргкомитета назначается </w:t>
      </w:r>
      <w:r w:rsidR="00A65ADA" w:rsidRPr="00345AE9">
        <w:rPr>
          <w:szCs w:val="28"/>
        </w:rPr>
        <w:t>директором Лицея</w:t>
      </w:r>
      <w:r w:rsidRPr="00345AE9">
        <w:rPr>
          <w:szCs w:val="28"/>
        </w:rPr>
        <w:t xml:space="preserve"> (или уполномоченным им должностным лицом).</w:t>
      </w:r>
    </w:p>
    <w:p w:rsidR="003D117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Оргкомитет формируется из числа сотр</w:t>
      </w:r>
      <w:r w:rsidR="00A65ADA" w:rsidRPr="00345AE9">
        <w:rPr>
          <w:szCs w:val="28"/>
        </w:rPr>
        <w:t>удников Лицея</w:t>
      </w:r>
      <w:r w:rsidR="00D62B5B">
        <w:rPr>
          <w:szCs w:val="28"/>
        </w:rPr>
        <w:t xml:space="preserve"> и МГУ имени А.А. Кулешова.</w:t>
      </w:r>
    </w:p>
    <w:p w:rsidR="00812339" w:rsidRPr="00345AE9" w:rsidRDefault="00B96294" w:rsidP="00D62B5B">
      <w:pPr>
        <w:spacing w:after="0" w:line="269" w:lineRule="auto"/>
        <w:ind w:left="0" w:right="63" w:firstLine="851"/>
        <w:rPr>
          <w:szCs w:val="28"/>
        </w:rPr>
      </w:pPr>
      <w:r>
        <w:rPr>
          <w:szCs w:val="28"/>
        </w:rPr>
        <w:t xml:space="preserve">    </w:t>
      </w:r>
      <w:r w:rsidR="001454AF" w:rsidRPr="00345AE9">
        <w:rPr>
          <w:szCs w:val="28"/>
        </w:rPr>
        <w:t xml:space="preserve">Оргкомитет осуществляет следующие функции и полномочия: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разрабатывает Положение об Олимпиаде и вносит в него необходимые изменения;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формирует состав жюри Олимпиады (далее — Жюри);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регламент проведения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разрабатывает материалы заданий Олимпиады; 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обеспечивает конфиденциальность материалов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9"/>
        <w:rPr>
          <w:szCs w:val="28"/>
        </w:rPr>
      </w:pPr>
      <w:r w:rsidRPr="00345AE9">
        <w:rPr>
          <w:szCs w:val="28"/>
        </w:rPr>
        <w:t>разрабатывает и утверждает критерии и методику оценивания выполненных заданий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утверждает результаты Олимпиады, в том числе список победителей и призеров Олимпиады на основании представления председателя Жюри и проводит награждение победителей и призеров Олимпиады;</w:t>
      </w:r>
    </w:p>
    <w:p w:rsidR="00812339" w:rsidRPr="00345AE9" w:rsidRDefault="00812339" w:rsidP="00812339">
      <w:pPr>
        <w:pStyle w:val="a3"/>
        <w:numPr>
          <w:ilvl w:val="0"/>
          <w:numId w:val="16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полномочия, необходимые для организации и проведения Олимпиады.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Состав Жюри формируется из числа </w:t>
      </w:r>
      <w:r w:rsidR="00A65ADA" w:rsidRPr="00345AE9">
        <w:rPr>
          <w:szCs w:val="28"/>
        </w:rPr>
        <w:t xml:space="preserve">учителей </w:t>
      </w:r>
      <w:r w:rsidR="00B46D66" w:rsidRPr="00345AE9">
        <w:rPr>
          <w:szCs w:val="28"/>
        </w:rPr>
        <w:t>математики Лицея.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Жюри осуществляет следующие функции и полномочия: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проверяет и оценивает результаты выполнения заданий Олимпиады участниками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проводит анализ выполненных заданий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подводит итоги отборочного этапа Олимпиады;</w:t>
      </w:r>
    </w:p>
    <w:p w:rsidR="00812339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на основе проверки и оценки выполнения заданий у</w:t>
      </w:r>
      <w:r w:rsidR="00A65ADA" w:rsidRPr="00345AE9">
        <w:rPr>
          <w:szCs w:val="28"/>
        </w:rPr>
        <w:t>частниками Олимпиады</w:t>
      </w:r>
      <w:r w:rsidRPr="00345AE9">
        <w:rPr>
          <w:szCs w:val="28"/>
        </w:rPr>
        <w:t xml:space="preserve"> представляет для утверждения Оргкомитетом результаты, в том числе ранжированный список участников Олимпиады для утверждения списка </w:t>
      </w:r>
      <w:r w:rsidR="00D62B5B">
        <w:rPr>
          <w:szCs w:val="28"/>
        </w:rPr>
        <w:t>победителей</w:t>
      </w:r>
      <w:r w:rsidRPr="00345AE9">
        <w:rPr>
          <w:szCs w:val="28"/>
        </w:rPr>
        <w:t xml:space="preserve">; 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рассматривает апелляции участников Олимпиады;</w:t>
      </w:r>
    </w:p>
    <w:p w:rsidR="00093AA6" w:rsidRPr="00345AE9" w:rsidRDefault="001454AF" w:rsidP="00812339">
      <w:pPr>
        <w:pStyle w:val="a3"/>
        <w:numPr>
          <w:ilvl w:val="0"/>
          <w:numId w:val="17"/>
        </w:numPr>
        <w:spacing w:after="0"/>
        <w:ind w:right="110"/>
        <w:rPr>
          <w:szCs w:val="28"/>
        </w:rPr>
      </w:pPr>
      <w:r w:rsidRPr="00345AE9">
        <w:rPr>
          <w:szCs w:val="28"/>
        </w:rPr>
        <w:t>осуществляет иные функции и полномочия в соответствии с Положением об Олимпиаде.</w:t>
      </w:r>
    </w:p>
    <w:p w:rsidR="00812339" w:rsidRDefault="00812339" w:rsidP="00812339">
      <w:pPr>
        <w:spacing w:after="0" w:line="248" w:lineRule="auto"/>
        <w:ind w:left="0" w:right="111" w:firstLine="0"/>
        <w:rPr>
          <w:szCs w:val="28"/>
        </w:rPr>
      </w:pPr>
    </w:p>
    <w:p w:rsidR="002C3F91" w:rsidRPr="00345AE9" w:rsidRDefault="002C3F91" w:rsidP="00812339">
      <w:pPr>
        <w:spacing w:after="0" w:line="248" w:lineRule="auto"/>
        <w:ind w:left="0" w:right="111" w:firstLine="0"/>
        <w:rPr>
          <w:szCs w:val="28"/>
        </w:rPr>
      </w:pPr>
    </w:p>
    <w:p w:rsidR="00093AA6" w:rsidRPr="00345AE9" w:rsidRDefault="001454AF" w:rsidP="00812339">
      <w:pPr>
        <w:pStyle w:val="a3"/>
        <w:numPr>
          <w:ilvl w:val="0"/>
          <w:numId w:val="13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lastRenderedPageBreak/>
        <w:t>Порядок организации и проведения Олимпиады</w:t>
      </w:r>
    </w:p>
    <w:p w:rsidR="00812339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Сроки проведения Олимпиады на текущий учебный год утверждаются председателем Оргкомитета на основании решения Оргкомитета.</w:t>
      </w:r>
      <w:r w:rsidR="00812339" w:rsidRPr="00345AE9">
        <w:rPr>
          <w:szCs w:val="28"/>
        </w:rPr>
        <w:t xml:space="preserve"> </w:t>
      </w:r>
    </w:p>
    <w:p w:rsidR="00B46D66" w:rsidRPr="00345AE9" w:rsidRDefault="003D3FA1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Отборочный этап Олимп</w:t>
      </w:r>
      <w:r>
        <w:rPr>
          <w:szCs w:val="28"/>
        </w:rPr>
        <w:t xml:space="preserve">иады проводится в заочной форме с </w:t>
      </w:r>
      <w:r w:rsidR="004A4557" w:rsidRPr="004A4557">
        <w:rPr>
          <w:szCs w:val="28"/>
        </w:rPr>
        <w:t>14</w:t>
      </w:r>
      <w:r w:rsidR="00753DAD" w:rsidRPr="00332B03">
        <w:rPr>
          <w:szCs w:val="28"/>
        </w:rPr>
        <w:t xml:space="preserve"> </w:t>
      </w:r>
      <w:r w:rsidR="004A4557">
        <w:rPr>
          <w:szCs w:val="28"/>
        </w:rPr>
        <w:t>февраля</w:t>
      </w:r>
      <w:r w:rsidR="00753DAD" w:rsidRPr="00332B03">
        <w:rPr>
          <w:szCs w:val="28"/>
        </w:rPr>
        <w:t xml:space="preserve"> 202</w:t>
      </w:r>
      <w:r w:rsidR="004A4557">
        <w:rPr>
          <w:szCs w:val="28"/>
        </w:rPr>
        <w:t>5</w:t>
      </w:r>
      <w:r w:rsidRPr="00332B03">
        <w:rPr>
          <w:szCs w:val="28"/>
        </w:rPr>
        <w:t xml:space="preserve"> года по </w:t>
      </w:r>
      <w:r w:rsidR="004A4557">
        <w:rPr>
          <w:szCs w:val="28"/>
        </w:rPr>
        <w:t>28</w:t>
      </w:r>
      <w:r w:rsidRPr="00332B03">
        <w:rPr>
          <w:szCs w:val="28"/>
        </w:rPr>
        <w:t xml:space="preserve"> </w:t>
      </w:r>
      <w:r w:rsidR="004A4557">
        <w:rPr>
          <w:szCs w:val="28"/>
        </w:rPr>
        <w:t>феврал</w:t>
      </w:r>
      <w:r w:rsidR="006407C9">
        <w:rPr>
          <w:szCs w:val="28"/>
        </w:rPr>
        <w:t>я</w:t>
      </w:r>
      <w:r w:rsidR="00753DAD" w:rsidRPr="00332B03">
        <w:rPr>
          <w:szCs w:val="28"/>
        </w:rPr>
        <w:t xml:space="preserve"> 202</w:t>
      </w:r>
      <w:r w:rsidR="004A4557">
        <w:rPr>
          <w:szCs w:val="28"/>
        </w:rPr>
        <w:t>5</w:t>
      </w:r>
      <w:r>
        <w:rPr>
          <w:szCs w:val="28"/>
        </w:rPr>
        <w:t xml:space="preserve"> года и включает выполнение письменной олимпиадной работы.</w:t>
      </w:r>
    </w:p>
    <w:p w:rsidR="00B46D66" w:rsidRPr="00753DAD" w:rsidRDefault="00B46D66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Учащиеся информируются об условиях участия в отборочном этапе ин</w:t>
      </w:r>
      <w:r w:rsidRPr="00753DAD">
        <w:rPr>
          <w:szCs w:val="28"/>
        </w:rPr>
        <w:t>формационным письмом, которое размещается на сайте Лицея</w:t>
      </w:r>
      <w:r w:rsidR="00E36527" w:rsidRPr="00753DAD">
        <w:rPr>
          <w:szCs w:val="28"/>
        </w:rPr>
        <w:t>.</w:t>
      </w:r>
      <w:r w:rsidRPr="00753DAD">
        <w:rPr>
          <w:szCs w:val="28"/>
        </w:rPr>
        <w:t xml:space="preserve"> 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Каждый участник представляет только один материал. Работы отборочного этапа с признаками плагиата и (или) коллективного выполнения аннулируются.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 участию в заключительном этапе Олимпиады допускаются победители отборочного этапа.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Количество и персональный состав участников заключительного этапа Олимпиады определяется решением Оргкомитета на основании представления Жюри.</w:t>
      </w:r>
    </w:p>
    <w:p w:rsidR="00357A27" w:rsidRPr="00345AE9" w:rsidRDefault="00357A27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>Приглашения для участия в заключительном этапе Олимпиады направляются победителям и призерам отбороч</w:t>
      </w:r>
      <w:r w:rsidR="007F39A8">
        <w:rPr>
          <w:szCs w:val="28"/>
        </w:rPr>
        <w:t xml:space="preserve">ного этапа не позднее, чем за </w:t>
      </w:r>
      <w:r w:rsidR="004A4557">
        <w:rPr>
          <w:szCs w:val="28"/>
        </w:rPr>
        <w:t>7</w:t>
      </w:r>
      <w:r w:rsidRPr="00345AE9">
        <w:rPr>
          <w:szCs w:val="28"/>
        </w:rPr>
        <w:t xml:space="preserve"> дней до даты проведения заключительного этапа. Дата проведения заключительного этапа Олимпиады определяется Оргкомитетом.</w:t>
      </w:r>
    </w:p>
    <w:p w:rsidR="00093AA6" w:rsidRPr="00345AE9" w:rsidRDefault="001454AF" w:rsidP="00812339">
      <w:pPr>
        <w:pStyle w:val="a3"/>
        <w:numPr>
          <w:ilvl w:val="1"/>
          <w:numId w:val="13"/>
        </w:numPr>
        <w:spacing w:after="0"/>
        <w:ind w:right="110"/>
        <w:rPr>
          <w:szCs w:val="28"/>
        </w:rPr>
      </w:pPr>
      <w:r w:rsidRPr="00345AE9">
        <w:rPr>
          <w:szCs w:val="28"/>
        </w:rPr>
        <w:t xml:space="preserve">В рамках </w:t>
      </w:r>
      <w:r w:rsidR="00357A27" w:rsidRPr="00345AE9">
        <w:rPr>
          <w:szCs w:val="28"/>
        </w:rPr>
        <w:t xml:space="preserve">заключительного </w:t>
      </w:r>
      <w:r w:rsidRPr="00345AE9">
        <w:rPr>
          <w:szCs w:val="28"/>
        </w:rPr>
        <w:t>однодневного очного этапа Олимпиады его участники выполняют письменную олимпиадную работу (если Оргкомитетом не будет установлено иное).</w:t>
      </w:r>
    </w:p>
    <w:p w:rsidR="00A65ADA" w:rsidRPr="00345AE9" w:rsidRDefault="00A65ADA" w:rsidP="00090EBB">
      <w:pPr>
        <w:spacing w:after="0" w:line="248" w:lineRule="auto"/>
        <w:ind w:left="185" w:right="111" w:firstLine="730"/>
        <w:rPr>
          <w:szCs w:val="28"/>
        </w:rPr>
      </w:pPr>
    </w:p>
    <w:p w:rsidR="00093AA6" w:rsidRPr="00345AE9" w:rsidRDefault="001454AF" w:rsidP="00345AE9">
      <w:pPr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Подведение итогов и награждение</w:t>
      </w:r>
    </w:p>
    <w:p w:rsidR="00093AA6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 xml:space="preserve">Подведение итогов Олимпиады проводится по индивидуальным результатам </w:t>
      </w:r>
      <w:r w:rsidR="00A65ADA" w:rsidRPr="00345AE9">
        <w:rPr>
          <w:szCs w:val="28"/>
        </w:rPr>
        <w:t>участников</w:t>
      </w:r>
      <w:r w:rsidRPr="00345AE9">
        <w:rPr>
          <w:szCs w:val="28"/>
        </w:rPr>
        <w:t>. Победители определяются по количеству набранных баллов за выполнение заданий Олимпиады.</w:t>
      </w:r>
    </w:p>
    <w:p w:rsidR="00A65ADA" w:rsidRPr="00345AE9" w:rsidRDefault="001454AF" w:rsidP="00345AE9">
      <w:pPr>
        <w:pStyle w:val="a3"/>
        <w:numPr>
          <w:ilvl w:val="1"/>
          <w:numId w:val="20"/>
        </w:numPr>
        <w:spacing w:after="0" w:line="248" w:lineRule="auto"/>
        <w:ind w:right="110"/>
        <w:rPr>
          <w:szCs w:val="28"/>
        </w:rPr>
      </w:pPr>
      <w:r w:rsidRPr="00345AE9">
        <w:rPr>
          <w:szCs w:val="28"/>
        </w:rPr>
        <w:t>Победители Олимпиады награждаются</w:t>
      </w:r>
      <w:r w:rsidR="00345AE9" w:rsidRPr="00345AE9">
        <w:rPr>
          <w:szCs w:val="28"/>
        </w:rPr>
        <w:t xml:space="preserve"> дипломами первой</w:t>
      </w:r>
      <w:r w:rsidR="00332B03">
        <w:rPr>
          <w:szCs w:val="28"/>
        </w:rPr>
        <w:t>, второй и третьей</w:t>
      </w:r>
      <w:r w:rsidR="00345AE9" w:rsidRPr="00345AE9">
        <w:rPr>
          <w:szCs w:val="28"/>
        </w:rPr>
        <w:t xml:space="preserve"> степени.</w:t>
      </w:r>
    </w:p>
    <w:p w:rsidR="00345AE9" w:rsidRPr="00345AE9" w:rsidRDefault="00345AE9" w:rsidP="00345AE9">
      <w:pPr>
        <w:pStyle w:val="a3"/>
        <w:spacing w:after="0" w:line="248" w:lineRule="auto"/>
        <w:ind w:left="1009" w:right="110" w:firstLine="0"/>
        <w:rPr>
          <w:szCs w:val="28"/>
        </w:rPr>
      </w:pPr>
    </w:p>
    <w:p w:rsidR="00093AA6" w:rsidRPr="00345AE9" w:rsidRDefault="001454AF" w:rsidP="00345AE9">
      <w:pPr>
        <w:pStyle w:val="a3"/>
        <w:numPr>
          <w:ilvl w:val="0"/>
          <w:numId w:val="2"/>
        </w:numPr>
        <w:spacing w:after="0" w:line="248" w:lineRule="auto"/>
        <w:ind w:left="1701" w:right="111" w:firstLine="0"/>
        <w:rPr>
          <w:szCs w:val="28"/>
        </w:rPr>
      </w:pPr>
      <w:r w:rsidRPr="00345AE9">
        <w:rPr>
          <w:szCs w:val="28"/>
        </w:rPr>
        <w:t>Изменения и дополнения в Положение</w:t>
      </w:r>
    </w:p>
    <w:p w:rsidR="00093AA6" w:rsidRPr="00345AE9" w:rsidRDefault="001454AF" w:rsidP="00345AE9">
      <w:pPr>
        <w:pStyle w:val="a3"/>
        <w:numPr>
          <w:ilvl w:val="1"/>
          <w:numId w:val="21"/>
        </w:numPr>
        <w:spacing w:after="0"/>
        <w:ind w:right="110"/>
        <w:rPr>
          <w:szCs w:val="28"/>
        </w:rPr>
      </w:pPr>
      <w:r w:rsidRPr="00345AE9">
        <w:rPr>
          <w:szCs w:val="28"/>
        </w:rPr>
        <w:t>Все изменения и дополнения в настоящее Положение разрабатываются Оргкомитетом Олимпиады и ут</w:t>
      </w:r>
      <w:r w:rsidR="00A65ADA" w:rsidRPr="00345AE9">
        <w:rPr>
          <w:szCs w:val="28"/>
        </w:rPr>
        <w:t>верждаются директором Лицея</w:t>
      </w:r>
      <w:r w:rsidRPr="00345AE9">
        <w:rPr>
          <w:szCs w:val="28"/>
        </w:rPr>
        <w:t>.</w:t>
      </w:r>
    </w:p>
    <w:sectPr w:rsidR="00093AA6" w:rsidRPr="00345AE9" w:rsidSect="002C3F91">
      <w:pgSz w:w="11906" w:h="16838"/>
      <w:pgMar w:top="1048" w:right="700" w:bottom="70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7BA"/>
    <w:multiLevelType w:val="multilevel"/>
    <w:tmpl w:val="46DC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A0753"/>
    <w:multiLevelType w:val="multilevel"/>
    <w:tmpl w:val="4A389A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1E65F26"/>
    <w:multiLevelType w:val="multilevel"/>
    <w:tmpl w:val="4DBEC7F2"/>
    <w:lvl w:ilvl="0">
      <w:start w:val="1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9733E"/>
    <w:multiLevelType w:val="hybridMultilevel"/>
    <w:tmpl w:val="A014A30A"/>
    <w:lvl w:ilvl="0" w:tplc="881AE4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A447F4"/>
    <w:multiLevelType w:val="hybridMultilevel"/>
    <w:tmpl w:val="F7B69E1C"/>
    <w:lvl w:ilvl="0" w:tplc="D6FAB3D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 w15:restartNumberingAfterBreak="0">
    <w:nsid w:val="24F61B06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6" w15:restartNumberingAfterBreak="0">
    <w:nsid w:val="25311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6D08C6"/>
    <w:multiLevelType w:val="hybridMultilevel"/>
    <w:tmpl w:val="B32AE98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 w15:restartNumberingAfterBreak="0">
    <w:nsid w:val="2A1C3854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9" w15:restartNumberingAfterBreak="0">
    <w:nsid w:val="2D7E759C"/>
    <w:multiLevelType w:val="hybridMultilevel"/>
    <w:tmpl w:val="0D4EE3D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ECE45EF"/>
    <w:multiLevelType w:val="hybridMultilevel"/>
    <w:tmpl w:val="5A0CE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2D1F82"/>
    <w:multiLevelType w:val="hybridMultilevel"/>
    <w:tmpl w:val="BE86C2D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 w15:restartNumberingAfterBreak="0">
    <w:nsid w:val="36EE17A3"/>
    <w:multiLevelType w:val="hybridMultilevel"/>
    <w:tmpl w:val="4B102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5E712A"/>
    <w:multiLevelType w:val="multilevel"/>
    <w:tmpl w:val="74821C9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4" w15:restartNumberingAfterBreak="0">
    <w:nsid w:val="4633436D"/>
    <w:multiLevelType w:val="multilevel"/>
    <w:tmpl w:val="44168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5" w15:restartNumberingAfterBreak="0">
    <w:nsid w:val="4F553DD7"/>
    <w:multiLevelType w:val="multilevel"/>
    <w:tmpl w:val="329C19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16" w15:restartNumberingAfterBreak="0">
    <w:nsid w:val="520C6538"/>
    <w:multiLevelType w:val="hybridMultilevel"/>
    <w:tmpl w:val="C6FC5F8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54F0434F"/>
    <w:multiLevelType w:val="hybridMultilevel"/>
    <w:tmpl w:val="C37A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050A"/>
    <w:multiLevelType w:val="multilevel"/>
    <w:tmpl w:val="0CBE24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9" w15:restartNumberingAfterBreak="0">
    <w:nsid w:val="66D54A61"/>
    <w:multiLevelType w:val="multilevel"/>
    <w:tmpl w:val="74821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0" w15:restartNumberingAfterBreak="0">
    <w:nsid w:val="78CC6EC1"/>
    <w:multiLevelType w:val="multilevel"/>
    <w:tmpl w:val="853E2540"/>
    <w:lvl w:ilvl="0">
      <w:start w:val="4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515875">
    <w:abstractNumId w:val="2"/>
  </w:num>
  <w:num w:numId="2" w16cid:durableId="1795783737">
    <w:abstractNumId w:val="20"/>
  </w:num>
  <w:num w:numId="3" w16cid:durableId="1878203618">
    <w:abstractNumId w:val="8"/>
  </w:num>
  <w:num w:numId="4" w16cid:durableId="255939751">
    <w:abstractNumId w:val="16"/>
  </w:num>
  <w:num w:numId="5" w16cid:durableId="79063595">
    <w:abstractNumId w:val="15"/>
  </w:num>
  <w:num w:numId="6" w16cid:durableId="2064939540">
    <w:abstractNumId w:val="3"/>
  </w:num>
  <w:num w:numId="7" w16cid:durableId="1870143023">
    <w:abstractNumId w:val="1"/>
  </w:num>
  <w:num w:numId="8" w16cid:durableId="1869371181">
    <w:abstractNumId w:val="10"/>
  </w:num>
  <w:num w:numId="9" w16cid:durableId="1652903384">
    <w:abstractNumId w:val="12"/>
  </w:num>
  <w:num w:numId="10" w16cid:durableId="938483457">
    <w:abstractNumId w:val="6"/>
  </w:num>
  <w:num w:numId="11" w16cid:durableId="1008213527">
    <w:abstractNumId w:val="0"/>
  </w:num>
  <w:num w:numId="12" w16cid:durableId="2039312499">
    <w:abstractNumId w:val="14"/>
  </w:num>
  <w:num w:numId="13" w16cid:durableId="696124739">
    <w:abstractNumId w:val="19"/>
  </w:num>
  <w:num w:numId="14" w16cid:durableId="683022498">
    <w:abstractNumId w:val="4"/>
  </w:num>
  <w:num w:numId="15" w16cid:durableId="1757747602">
    <w:abstractNumId w:val="7"/>
  </w:num>
  <w:num w:numId="16" w16cid:durableId="810560610">
    <w:abstractNumId w:val="9"/>
  </w:num>
  <w:num w:numId="17" w16cid:durableId="1380980926">
    <w:abstractNumId w:val="11"/>
  </w:num>
  <w:num w:numId="18" w16cid:durableId="415594905">
    <w:abstractNumId w:val="17"/>
  </w:num>
  <w:num w:numId="19" w16cid:durableId="1720007801">
    <w:abstractNumId w:val="5"/>
  </w:num>
  <w:num w:numId="20" w16cid:durableId="594290119">
    <w:abstractNumId w:val="18"/>
  </w:num>
  <w:num w:numId="21" w16cid:durableId="836651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AA6"/>
    <w:rsid w:val="00022052"/>
    <w:rsid w:val="000231BD"/>
    <w:rsid w:val="000477C2"/>
    <w:rsid w:val="00090EBB"/>
    <w:rsid w:val="00093AA6"/>
    <w:rsid w:val="001454AF"/>
    <w:rsid w:val="001B17DA"/>
    <w:rsid w:val="00243C45"/>
    <w:rsid w:val="002C3F91"/>
    <w:rsid w:val="00332B03"/>
    <w:rsid w:val="003436E0"/>
    <w:rsid w:val="00345AE9"/>
    <w:rsid w:val="00357A27"/>
    <w:rsid w:val="003D1176"/>
    <w:rsid w:val="003D3FA1"/>
    <w:rsid w:val="00494A71"/>
    <w:rsid w:val="004A4557"/>
    <w:rsid w:val="005704A1"/>
    <w:rsid w:val="006407C9"/>
    <w:rsid w:val="006620E0"/>
    <w:rsid w:val="006B036D"/>
    <w:rsid w:val="00753DAD"/>
    <w:rsid w:val="00782ABB"/>
    <w:rsid w:val="007F39A8"/>
    <w:rsid w:val="00812339"/>
    <w:rsid w:val="00920E5A"/>
    <w:rsid w:val="00990BD0"/>
    <w:rsid w:val="00A65ADA"/>
    <w:rsid w:val="00B46D66"/>
    <w:rsid w:val="00B90554"/>
    <w:rsid w:val="00B96294"/>
    <w:rsid w:val="00BB1293"/>
    <w:rsid w:val="00C07AF5"/>
    <w:rsid w:val="00C6667A"/>
    <w:rsid w:val="00C721E4"/>
    <w:rsid w:val="00D16267"/>
    <w:rsid w:val="00D53B34"/>
    <w:rsid w:val="00D62B5B"/>
    <w:rsid w:val="00DD46F0"/>
    <w:rsid w:val="00E36527"/>
    <w:rsid w:val="00E95425"/>
    <w:rsid w:val="00EC5A05"/>
    <w:rsid w:val="00EC6CDF"/>
    <w:rsid w:val="00F47D5A"/>
    <w:rsid w:val="00F74369"/>
    <w:rsid w:val="00F93ECD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AA74"/>
  <w15:docId w15:val="{9ADC0622-8BB7-407A-9AB4-8EA2E47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7" w:lineRule="auto"/>
      <w:ind w:left="2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D1176"/>
    <w:pPr>
      <w:keepNext/>
      <w:keepLines/>
      <w:spacing w:after="0"/>
      <w:ind w:left="2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6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176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D1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990F-518B-4A87-9DD3-97A99F81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Док. 12.04.19 10:27:52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Док. 12.04.19 10:27:52</dc:title>
  <dc:subject/>
  <dc:creator>admin</dc:creator>
  <cp:keywords/>
  <cp:lastModifiedBy>User</cp:lastModifiedBy>
  <cp:revision>35</cp:revision>
  <cp:lastPrinted>2023-10-25T08:00:00Z</cp:lastPrinted>
  <dcterms:created xsi:type="dcterms:W3CDTF">2020-10-14T17:16:00Z</dcterms:created>
  <dcterms:modified xsi:type="dcterms:W3CDTF">2025-02-07T07:30:00Z</dcterms:modified>
</cp:coreProperties>
</file>